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633" w:rsidRDefault="005B6633" w:rsidP="005B6633">
      <w:pPr>
        <w:spacing w:line="240" w:lineRule="exact"/>
        <w:jc w:val="center"/>
        <w:rPr>
          <w:rFonts w:ascii="游ゴシック" w:eastAsia="游ゴシック" w:hAnsi="游ゴシック"/>
          <w:b/>
          <w:color w:val="000000" w:themeColor="text1"/>
        </w:rPr>
      </w:pPr>
    </w:p>
    <w:p w:rsidR="00B81724" w:rsidRPr="006E0453" w:rsidRDefault="00B81724" w:rsidP="00B81724">
      <w:pPr>
        <w:ind w:right="-1"/>
        <w:jc w:val="center"/>
        <w:rPr>
          <w:rFonts w:ascii="游ゴシック" w:eastAsia="游ゴシック" w:hAnsi="游ゴシック"/>
          <w:b/>
          <w:color w:val="000000" w:themeColor="text1"/>
        </w:rPr>
      </w:pPr>
      <w:r w:rsidRPr="006E0453">
        <w:rPr>
          <w:rFonts w:ascii="游ゴシック" w:eastAsia="游ゴシック" w:hAnsi="游ゴシック" w:hint="eastAsia"/>
          <w:b/>
          <w:color w:val="000000" w:themeColor="text1"/>
        </w:rPr>
        <w:t>一般社団法人　日本原子力学会</w:t>
      </w:r>
      <w:bookmarkStart w:id="0" w:name="_GoBack"/>
      <w:bookmarkEnd w:id="0"/>
    </w:p>
    <w:p w:rsidR="009E16AF" w:rsidRDefault="00415572" w:rsidP="004A13EC">
      <w:pPr>
        <w:ind w:right="-1"/>
        <w:jc w:val="center"/>
        <w:rPr>
          <w:rFonts w:ascii="游ゴシック" w:eastAsia="游ゴシック" w:hAnsi="游ゴシック"/>
          <w:color w:val="000000" w:themeColor="text1"/>
        </w:rPr>
      </w:pPr>
      <w:r>
        <w:rPr>
          <w:noProof/>
        </w:rPr>
        <w:drawing>
          <wp:inline distT="0" distB="0" distL="0" distR="0">
            <wp:extent cx="1028700" cy="10382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72" w:rsidRPr="009E16AF" w:rsidRDefault="004B4972" w:rsidP="009E16AF">
      <w:pPr>
        <w:spacing w:line="400" w:lineRule="exact"/>
        <w:ind w:firstLineChars="2600" w:firstLine="6240"/>
        <w:jc w:val="right"/>
        <w:rPr>
          <w:rFonts w:ascii="游ゴシック" w:eastAsia="游ゴシック" w:hAnsi="游ゴシック"/>
          <w:color w:val="000000" w:themeColor="text1"/>
        </w:rPr>
      </w:pPr>
    </w:p>
    <w:p w:rsidR="00AF5B5D" w:rsidRDefault="00AB3FDE" w:rsidP="009E16AF">
      <w:pPr>
        <w:snapToGrid w:val="0"/>
        <w:spacing w:line="400" w:lineRule="exact"/>
        <w:jc w:val="center"/>
        <w:rPr>
          <w:rFonts w:ascii="游ゴシック" w:eastAsia="游ゴシック" w:hAnsi="游ゴシック"/>
          <w:b/>
          <w:color w:val="000000" w:themeColor="text1"/>
          <w:sz w:val="36"/>
          <w:szCs w:val="36"/>
        </w:rPr>
      </w:pPr>
      <w:r w:rsidRPr="00F52E56">
        <w:rPr>
          <w:rFonts w:ascii="游ゴシック" w:eastAsia="游ゴシック" w:hAnsi="游ゴシック" w:hint="eastAsia"/>
          <w:b/>
          <w:color w:val="000000" w:themeColor="text1"/>
          <w:sz w:val="36"/>
          <w:szCs w:val="36"/>
        </w:rPr>
        <w:t>日本原子力学会では</w:t>
      </w:r>
      <w:r w:rsidR="00812986">
        <w:rPr>
          <w:rFonts w:ascii="游ゴシック" w:eastAsia="游ゴシック" w:hAnsi="游ゴシック" w:hint="eastAsia"/>
          <w:b/>
          <w:color w:val="000000" w:themeColor="text1"/>
          <w:sz w:val="36"/>
          <w:szCs w:val="36"/>
        </w:rPr>
        <w:t>「</w:t>
      </w:r>
      <w:r w:rsidRPr="00F52E56">
        <w:rPr>
          <w:rFonts w:ascii="游ゴシック" w:eastAsia="游ゴシック" w:hAnsi="游ゴシック" w:hint="eastAsia"/>
          <w:b/>
          <w:color w:val="000000" w:themeColor="text1"/>
          <w:sz w:val="36"/>
          <w:szCs w:val="36"/>
        </w:rPr>
        <w:t>教育</w:t>
      </w:r>
      <w:r w:rsidR="00AF5B5D" w:rsidRPr="00F52E56">
        <w:rPr>
          <w:rFonts w:ascii="游ゴシック" w:eastAsia="游ゴシック" w:hAnsi="游ゴシック" w:hint="eastAsia"/>
          <w:b/>
          <w:color w:val="000000" w:themeColor="text1"/>
          <w:sz w:val="36"/>
          <w:szCs w:val="36"/>
        </w:rPr>
        <w:t>会員</w:t>
      </w:r>
      <w:r w:rsidR="00812986">
        <w:rPr>
          <w:rFonts w:ascii="游ゴシック" w:eastAsia="游ゴシック" w:hAnsi="游ゴシック" w:hint="eastAsia"/>
          <w:b/>
          <w:color w:val="000000" w:themeColor="text1"/>
          <w:sz w:val="36"/>
          <w:szCs w:val="36"/>
        </w:rPr>
        <w:t>」</w:t>
      </w:r>
      <w:r w:rsidR="00AF5B5D" w:rsidRPr="00F52E56">
        <w:rPr>
          <w:rFonts w:ascii="游ゴシック" w:eastAsia="游ゴシック" w:hAnsi="游ゴシック" w:hint="eastAsia"/>
          <w:b/>
          <w:color w:val="000000" w:themeColor="text1"/>
          <w:sz w:val="36"/>
          <w:szCs w:val="36"/>
        </w:rPr>
        <w:t>を募集中</w:t>
      </w:r>
      <w:r w:rsidRPr="00F52E56">
        <w:rPr>
          <w:rFonts w:ascii="游ゴシック" w:eastAsia="游ゴシック" w:hAnsi="游ゴシック" w:hint="eastAsia"/>
          <w:b/>
          <w:color w:val="000000" w:themeColor="text1"/>
          <w:sz w:val="36"/>
          <w:szCs w:val="36"/>
        </w:rPr>
        <w:t>です！！</w:t>
      </w:r>
    </w:p>
    <w:p w:rsidR="00F52E56" w:rsidRPr="00F52E56" w:rsidRDefault="00F52E56" w:rsidP="00F52E56">
      <w:pPr>
        <w:snapToGrid w:val="0"/>
        <w:spacing w:line="300" w:lineRule="exact"/>
        <w:jc w:val="center"/>
        <w:rPr>
          <w:rFonts w:ascii="游ゴシック" w:eastAsia="游ゴシック" w:hAnsi="游ゴシック"/>
          <w:b/>
          <w:color w:val="000000" w:themeColor="text1"/>
          <w:sz w:val="36"/>
          <w:szCs w:val="36"/>
        </w:rPr>
      </w:pPr>
    </w:p>
    <w:p w:rsidR="001F21EC" w:rsidRPr="00F52E56" w:rsidRDefault="00AB3FDE" w:rsidP="009E16AF">
      <w:pPr>
        <w:snapToGrid w:val="0"/>
        <w:spacing w:line="400" w:lineRule="exact"/>
        <w:jc w:val="center"/>
        <w:rPr>
          <w:rFonts w:ascii="游ゴシック" w:eastAsia="游ゴシック" w:hAnsi="游ゴシック"/>
          <w:b/>
          <w:color w:val="000000" w:themeColor="text1"/>
          <w:sz w:val="36"/>
          <w:szCs w:val="36"/>
        </w:rPr>
      </w:pPr>
      <w:r w:rsidRPr="00F52E56">
        <w:rPr>
          <w:rFonts w:ascii="游ゴシック" w:eastAsia="游ゴシック" w:hAnsi="游ゴシック" w:hint="eastAsia"/>
          <w:b/>
          <w:color w:val="000000" w:themeColor="text1"/>
          <w:sz w:val="36"/>
          <w:szCs w:val="36"/>
        </w:rPr>
        <w:t>～小・中・高等学校の先生方にご紹介ください～</w:t>
      </w:r>
    </w:p>
    <w:p w:rsidR="00AB3FDE" w:rsidRPr="009E16AF" w:rsidRDefault="00AB3FDE" w:rsidP="009E16AF">
      <w:pPr>
        <w:spacing w:line="400" w:lineRule="exact"/>
        <w:ind w:left="240" w:hangingChars="100" w:hanging="240"/>
        <w:rPr>
          <w:rFonts w:ascii="游ゴシック" w:eastAsia="游ゴシック" w:hAnsi="游ゴシック"/>
          <w:color w:val="000000" w:themeColor="text1"/>
        </w:rPr>
      </w:pPr>
    </w:p>
    <w:p w:rsidR="00AB3FDE" w:rsidRPr="009E16AF" w:rsidRDefault="00AB3FDE" w:rsidP="009E16AF">
      <w:pPr>
        <w:spacing w:line="400" w:lineRule="exact"/>
        <w:ind w:firstLineChars="100" w:firstLine="250"/>
        <w:rPr>
          <w:rFonts w:ascii="游ゴシック" w:eastAsia="游ゴシック" w:hAnsi="游ゴシック"/>
          <w:color w:val="000000" w:themeColor="text1"/>
          <w:sz w:val="25"/>
          <w:szCs w:val="25"/>
        </w:rPr>
      </w:pPr>
      <w:r w:rsidRPr="009E16AF">
        <w:rPr>
          <w:rFonts w:ascii="游ゴシック" w:eastAsia="游ゴシック" w:hAnsi="游ゴシック" w:hint="eastAsia"/>
          <w:color w:val="000000" w:themeColor="text1"/>
          <w:sz w:val="25"/>
          <w:szCs w:val="25"/>
        </w:rPr>
        <w:t>日本原子力学会は、</w:t>
      </w:r>
      <w:r w:rsidR="00233036">
        <w:rPr>
          <w:rFonts w:ascii="游ゴシック" w:eastAsia="游ゴシック" w:hAnsi="游ゴシック" w:hint="eastAsia"/>
          <w:color w:val="000000" w:themeColor="text1"/>
          <w:sz w:val="25"/>
          <w:szCs w:val="25"/>
        </w:rPr>
        <w:t>2019年2月に創立</w:t>
      </w:r>
      <w:r w:rsidRPr="009E16AF">
        <w:rPr>
          <w:rFonts w:ascii="游ゴシック" w:eastAsia="游ゴシック" w:hAnsi="游ゴシック" w:hint="eastAsia"/>
          <w:color w:val="000000" w:themeColor="text1"/>
          <w:sz w:val="25"/>
          <w:szCs w:val="25"/>
        </w:rPr>
        <w:t>60周年を迎え</w:t>
      </w:r>
      <w:r w:rsidR="007E68FD">
        <w:rPr>
          <w:rFonts w:ascii="游ゴシック" w:eastAsia="游ゴシック" w:hAnsi="游ゴシック" w:hint="eastAsia"/>
          <w:color w:val="000000" w:themeColor="text1"/>
          <w:sz w:val="25"/>
          <w:szCs w:val="25"/>
        </w:rPr>
        <w:t>、</w:t>
      </w:r>
      <w:r w:rsidR="008E2BFE" w:rsidRPr="009E16AF">
        <w:rPr>
          <w:rFonts w:ascii="游ゴシック" w:eastAsia="游ゴシック" w:hAnsi="游ゴシック" w:hint="eastAsia"/>
          <w:color w:val="000000" w:themeColor="text1"/>
          <w:sz w:val="25"/>
          <w:szCs w:val="25"/>
        </w:rPr>
        <w:t>小・中・高等学校の先生方を対象に、広く原子力や放射線の理解を深めていただくことを目的に</w:t>
      </w:r>
      <w:r w:rsidRPr="009E16AF">
        <w:rPr>
          <w:rFonts w:ascii="游ゴシック" w:eastAsia="游ゴシック" w:hAnsi="游ゴシック" w:hint="eastAsia"/>
          <w:color w:val="000000" w:themeColor="text1"/>
          <w:sz w:val="25"/>
          <w:szCs w:val="25"/>
        </w:rPr>
        <w:t>「</w:t>
      </w:r>
      <w:r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教育会員</w:t>
      </w:r>
      <w:r w:rsidRPr="009E16AF">
        <w:rPr>
          <w:rFonts w:ascii="游ゴシック" w:eastAsia="游ゴシック" w:hAnsi="游ゴシック" w:hint="eastAsia"/>
          <w:color w:val="000000" w:themeColor="text1"/>
          <w:sz w:val="25"/>
          <w:szCs w:val="25"/>
        </w:rPr>
        <w:t>」を設け</w:t>
      </w:r>
      <w:r w:rsidR="00233036">
        <w:rPr>
          <w:rFonts w:ascii="游ゴシック" w:eastAsia="游ゴシック" w:hAnsi="游ゴシック" w:hint="eastAsia"/>
          <w:color w:val="000000" w:themeColor="text1"/>
          <w:sz w:val="25"/>
          <w:szCs w:val="25"/>
        </w:rPr>
        <w:t>ました。</w:t>
      </w:r>
    </w:p>
    <w:p w:rsidR="009E16AF" w:rsidRDefault="00233036" w:rsidP="009E16AF">
      <w:pPr>
        <w:spacing w:line="400" w:lineRule="exact"/>
        <w:ind w:firstLineChars="100" w:firstLine="250"/>
        <w:rPr>
          <w:rFonts w:ascii="游ゴシック" w:eastAsia="游ゴシック" w:hAnsi="游ゴシック"/>
          <w:color w:val="000000" w:themeColor="text1"/>
          <w:sz w:val="25"/>
          <w:szCs w:val="25"/>
        </w:rPr>
      </w:pPr>
      <w:r>
        <w:rPr>
          <w:rFonts w:ascii="游ゴシック" w:eastAsia="游ゴシック" w:hAnsi="游ゴシック" w:hint="eastAsia"/>
          <w:color w:val="000000" w:themeColor="text1"/>
          <w:sz w:val="25"/>
          <w:szCs w:val="25"/>
        </w:rPr>
        <w:t>本会会員</w:t>
      </w:r>
      <w:r w:rsidR="008E2BFE" w:rsidRPr="009E16AF">
        <w:rPr>
          <w:rFonts w:ascii="游ゴシック" w:eastAsia="游ゴシック" w:hAnsi="游ゴシック" w:hint="eastAsia"/>
          <w:color w:val="000000" w:themeColor="text1"/>
          <w:sz w:val="25"/>
          <w:szCs w:val="25"/>
        </w:rPr>
        <w:t>の皆様には、お知り合いの先生</w:t>
      </w:r>
      <w:r>
        <w:rPr>
          <w:rFonts w:ascii="游ゴシック" w:eastAsia="游ゴシック" w:hAnsi="游ゴシック" w:hint="eastAsia"/>
          <w:color w:val="000000" w:themeColor="text1"/>
          <w:sz w:val="25"/>
          <w:szCs w:val="25"/>
        </w:rPr>
        <w:t>方に</w:t>
      </w:r>
      <w:r w:rsidR="008E2BFE" w:rsidRPr="009E16AF">
        <w:rPr>
          <w:rFonts w:ascii="游ゴシック" w:eastAsia="游ゴシック" w:hAnsi="游ゴシック" w:hint="eastAsia"/>
          <w:color w:val="000000" w:themeColor="text1"/>
          <w:sz w:val="25"/>
          <w:szCs w:val="25"/>
        </w:rPr>
        <w:t>ご紹介をお願いします。</w:t>
      </w:r>
    </w:p>
    <w:p w:rsidR="006E0453" w:rsidRDefault="006E0453" w:rsidP="009E16AF">
      <w:pPr>
        <w:spacing w:line="400" w:lineRule="exact"/>
        <w:ind w:firstLineChars="100" w:firstLine="250"/>
        <w:rPr>
          <w:rFonts w:ascii="游ゴシック" w:eastAsia="游ゴシック" w:hAnsi="游ゴシック"/>
          <w:color w:val="000000" w:themeColor="text1"/>
          <w:sz w:val="25"/>
          <w:szCs w:val="25"/>
        </w:rPr>
      </w:pPr>
    </w:p>
    <w:p w:rsidR="008E2BFE" w:rsidRDefault="008E2BFE" w:rsidP="009E16AF">
      <w:pPr>
        <w:spacing w:line="400" w:lineRule="exact"/>
        <w:ind w:firstLineChars="100" w:firstLine="250"/>
        <w:rPr>
          <w:rFonts w:ascii="游ゴシック" w:eastAsia="游ゴシック" w:hAnsi="游ゴシック"/>
          <w:color w:val="000000" w:themeColor="text1"/>
          <w:sz w:val="25"/>
          <w:szCs w:val="25"/>
        </w:rPr>
      </w:pPr>
      <w:r w:rsidRPr="009E16AF">
        <w:rPr>
          <w:rFonts w:ascii="游ゴシック" w:eastAsia="游ゴシック" w:hAnsi="游ゴシック" w:hint="eastAsia"/>
          <w:color w:val="000000" w:themeColor="text1"/>
          <w:sz w:val="25"/>
          <w:szCs w:val="25"/>
        </w:rPr>
        <w:t>なお、教育会員の会費等は学生会員と同じで、以下のとおりです。</w:t>
      </w:r>
    </w:p>
    <w:p w:rsidR="005B6633" w:rsidRDefault="005B6633" w:rsidP="009E16AF">
      <w:pPr>
        <w:spacing w:line="400" w:lineRule="exact"/>
        <w:ind w:firstLineChars="200" w:firstLine="500"/>
        <w:rPr>
          <w:rFonts w:ascii="游ゴシック" w:eastAsia="游ゴシック" w:hAnsi="游ゴシック"/>
          <w:b/>
          <w:color w:val="000000" w:themeColor="text1"/>
          <w:sz w:val="25"/>
          <w:szCs w:val="25"/>
        </w:rPr>
      </w:pPr>
    </w:p>
    <w:p w:rsidR="008E2BFE" w:rsidRPr="00E63630" w:rsidRDefault="008E2BFE" w:rsidP="009E16AF">
      <w:pPr>
        <w:spacing w:line="400" w:lineRule="exact"/>
        <w:ind w:firstLineChars="200" w:firstLine="500"/>
        <w:rPr>
          <w:rFonts w:ascii="游ゴシック" w:eastAsia="游ゴシック" w:hAnsi="游ゴシック"/>
          <w:b/>
          <w:color w:val="000000" w:themeColor="text1"/>
          <w:sz w:val="25"/>
          <w:szCs w:val="25"/>
        </w:rPr>
      </w:pPr>
      <w:r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・入会金　無料</w:t>
      </w:r>
    </w:p>
    <w:p w:rsidR="006E0453" w:rsidRPr="00E63630" w:rsidRDefault="008E2BFE" w:rsidP="009E16AF">
      <w:pPr>
        <w:spacing w:line="400" w:lineRule="exact"/>
        <w:ind w:leftChars="200" w:left="1730" w:hangingChars="500" w:hanging="1250"/>
        <w:rPr>
          <w:rFonts w:ascii="游ゴシック" w:eastAsia="游ゴシック" w:hAnsi="游ゴシック"/>
          <w:b/>
          <w:color w:val="000000" w:themeColor="text1"/>
          <w:sz w:val="25"/>
          <w:szCs w:val="25"/>
        </w:rPr>
      </w:pPr>
      <w:r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・年会費　5,000円</w:t>
      </w:r>
      <w:r w:rsidR="006E0453"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（会計年度</w:t>
      </w:r>
      <w:r w:rsidR="002C5028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4</w:t>
      </w:r>
      <w:r w:rsidR="006E0453"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月～</w:t>
      </w:r>
      <w:r w:rsidR="002C5028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3</w:t>
      </w:r>
      <w:r w:rsidR="006E0453"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月）</w:t>
      </w:r>
    </w:p>
    <w:p w:rsidR="00370218" w:rsidRDefault="006E0453" w:rsidP="009E16AF">
      <w:pPr>
        <w:spacing w:line="400" w:lineRule="exact"/>
        <w:ind w:leftChars="700" w:left="1680"/>
        <w:rPr>
          <w:rFonts w:ascii="游ゴシック" w:eastAsia="游ゴシック" w:hAnsi="游ゴシック"/>
          <w:b/>
          <w:color w:val="000000" w:themeColor="text1"/>
          <w:sz w:val="25"/>
          <w:szCs w:val="25"/>
        </w:rPr>
      </w:pPr>
      <w:r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下半期入会（</w:t>
      </w:r>
      <w:r w:rsidR="002C5028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1</w:t>
      </w:r>
      <w:r w:rsidR="002C5028">
        <w:rPr>
          <w:rFonts w:ascii="游ゴシック" w:eastAsia="游ゴシック" w:hAnsi="游ゴシック"/>
          <w:b/>
          <w:color w:val="000000" w:themeColor="text1"/>
          <w:sz w:val="25"/>
          <w:szCs w:val="25"/>
        </w:rPr>
        <w:t>0</w:t>
      </w:r>
      <w:r w:rsidR="00995544"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月～</w:t>
      </w:r>
      <w:r w:rsidR="002C5028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3</w:t>
      </w:r>
      <w:r w:rsidR="008E2BFE"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月に</w:t>
      </w:r>
      <w:r w:rsidR="00995544"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ご</w:t>
      </w:r>
      <w:r w:rsidR="008E2BFE"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入会</w:t>
      </w:r>
      <w:r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）</w:t>
      </w:r>
      <w:r w:rsidR="00370218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の場合、初年度会費は</w:t>
      </w:r>
    </w:p>
    <w:p w:rsidR="008E2BFE" w:rsidRPr="00E63630" w:rsidRDefault="008E2BFE" w:rsidP="009E16AF">
      <w:pPr>
        <w:spacing w:line="400" w:lineRule="exact"/>
        <w:ind w:leftChars="700" w:left="1680"/>
        <w:rPr>
          <w:rFonts w:ascii="游ゴシック" w:eastAsia="游ゴシック" w:hAnsi="游ゴシック"/>
          <w:b/>
          <w:color w:val="000000" w:themeColor="text1"/>
          <w:sz w:val="25"/>
          <w:szCs w:val="25"/>
        </w:rPr>
      </w:pPr>
      <w:r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半額の2</w:t>
      </w:r>
      <w:r w:rsidR="00995544"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,</w:t>
      </w:r>
      <w:r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500</w:t>
      </w:r>
      <w:r w:rsidR="00995544"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円に</w:t>
      </w:r>
      <w:r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なります。</w:t>
      </w:r>
    </w:p>
    <w:p w:rsidR="008E2BFE" w:rsidRPr="00E63630" w:rsidRDefault="008E2BFE" w:rsidP="009E16AF">
      <w:pPr>
        <w:spacing w:line="400" w:lineRule="exact"/>
        <w:ind w:leftChars="200" w:left="730" w:hangingChars="100" w:hanging="250"/>
        <w:rPr>
          <w:rFonts w:ascii="游ゴシック" w:eastAsia="游ゴシック" w:hAnsi="游ゴシック"/>
          <w:b/>
          <w:color w:val="000000" w:themeColor="text1"/>
          <w:sz w:val="25"/>
          <w:szCs w:val="25"/>
        </w:rPr>
      </w:pPr>
      <w:r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・部会</w:t>
      </w:r>
      <w:r w:rsidR="00370218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／</w:t>
      </w:r>
      <w:r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連絡会費　無料</w:t>
      </w:r>
    </w:p>
    <w:p w:rsidR="008E2BFE" w:rsidRPr="00370218" w:rsidRDefault="008E2BFE" w:rsidP="009E16AF">
      <w:pPr>
        <w:spacing w:line="400" w:lineRule="exact"/>
        <w:rPr>
          <w:rFonts w:ascii="游ゴシック" w:eastAsia="游ゴシック" w:hAnsi="游ゴシック"/>
          <w:color w:val="000000" w:themeColor="text1"/>
        </w:rPr>
      </w:pPr>
    </w:p>
    <w:p w:rsidR="00634A92" w:rsidRPr="009E16AF" w:rsidRDefault="00634A92" w:rsidP="009E16AF">
      <w:pPr>
        <w:spacing w:line="400" w:lineRule="exact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>＜ご紹介にあたって＞</w:t>
      </w:r>
    </w:p>
    <w:p w:rsidR="00AB3FDE" w:rsidRPr="00F52E56" w:rsidRDefault="00AB3FDE" w:rsidP="009E16AF">
      <w:pPr>
        <w:spacing w:line="400" w:lineRule="exact"/>
        <w:rPr>
          <w:rFonts w:ascii="游ゴシック" w:eastAsia="游ゴシック" w:hAnsi="游ゴシック"/>
          <w:b/>
          <w:color w:val="000000" w:themeColor="text1"/>
          <w:sz w:val="28"/>
          <w:szCs w:val="28"/>
        </w:rPr>
      </w:pPr>
      <w:r w:rsidRPr="00F52E56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</w:rPr>
        <w:t>１「日本原子力学会」とは？</w:t>
      </w:r>
    </w:p>
    <w:p w:rsidR="008E2BFE" w:rsidRPr="009E16AF" w:rsidRDefault="00AB3FDE" w:rsidP="009E16AF">
      <w:pPr>
        <w:spacing w:line="400" w:lineRule="exact"/>
        <w:ind w:leftChars="100" w:left="480" w:hangingChars="100" w:hanging="240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>○</w:t>
      </w:r>
      <w:r w:rsidR="004B4972" w:rsidRPr="009E16AF">
        <w:rPr>
          <w:rFonts w:ascii="游ゴシック" w:eastAsia="游ゴシック" w:hAnsi="游ゴシック" w:hint="eastAsia"/>
          <w:color w:val="000000" w:themeColor="text1"/>
        </w:rPr>
        <w:t>原子力の平和利用に関する学術と技術の進歩、開発・発展に寄与することを目的と</w:t>
      </w:r>
      <w:r w:rsidR="00995544" w:rsidRPr="009E16AF">
        <w:rPr>
          <w:rFonts w:ascii="游ゴシック" w:eastAsia="游ゴシック" w:hAnsi="游ゴシック" w:hint="eastAsia"/>
          <w:color w:val="000000" w:themeColor="text1"/>
        </w:rPr>
        <w:t>する</w:t>
      </w:r>
      <w:r w:rsidR="004B4972" w:rsidRPr="009E16AF">
        <w:rPr>
          <w:rFonts w:ascii="游ゴシック" w:eastAsia="游ゴシック" w:hAnsi="游ゴシック" w:hint="eastAsia"/>
          <w:color w:val="000000" w:themeColor="text1"/>
        </w:rPr>
        <w:t>日本で唯一の原子力に関する総合的な学会です。</w:t>
      </w:r>
      <w:r w:rsidR="00233036">
        <w:rPr>
          <w:rFonts w:ascii="游ゴシック" w:eastAsia="游ゴシック" w:hAnsi="游ゴシック" w:hint="eastAsia"/>
          <w:color w:val="000000" w:themeColor="text1"/>
        </w:rPr>
        <w:t>1959</w:t>
      </w:r>
      <w:r w:rsidR="009E16AF">
        <w:rPr>
          <w:rFonts w:ascii="游ゴシック" w:eastAsia="游ゴシック" w:hAnsi="游ゴシック" w:hint="eastAsia"/>
          <w:color w:val="000000" w:themeColor="text1"/>
        </w:rPr>
        <w:t>年</w:t>
      </w:r>
      <w:r w:rsidR="008E2BFE" w:rsidRPr="009E16AF">
        <w:rPr>
          <w:rFonts w:ascii="游ゴシック" w:eastAsia="游ゴシック" w:hAnsi="游ゴシック" w:hint="eastAsia"/>
          <w:color w:val="000000" w:themeColor="text1"/>
        </w:rPr>
        <w:t>に設立され</w:t>
      </w:r>
      <w:r w:rsidR="00995544" w:rsidRPr="009E16AF">
        <w:rPr>
          <w:rFonts w:ascii="游ゴシック" w:eastAsia="游ゴシック" w:hAnsi="游ゴシック" w:hint="eastAsia"/>
          <w:color w:val="000000" w:themeColor="text1"/>
        </w:rPr>
        <w:t>、</w:t>
      </w:r>
      <w:r w:rsidR="00233036">
        <w:rPr>
          <w:rFonts w:ascii="游ゴシック" w:eastAsia="游ゴシック" w:hAnsi="游ゴシック" w:hint="eastAsia"/>
          <w:color w:val="000000" w:themeColor="text1"/>
        </w:rPr>
        <w:t>2019</w:t>
      </w:r>
      <w:r w:rsidR="00B81724">
        <w:rPr>
          <w:rFonts w:ascii="游ゴシック" w:eastAsia="游ゴシック" w:hAnsi="游ゴシック" w:hint="eastAsia"/>
          <w:color w:val="000000" w:themeColor="text1"/>
        </w:rPr>
        <w:t>年</w:t>
      </w:r>
      <w:r w:rsidR="00233036">
        <w:rPr>
          <w:rFonts w:ascii="游ゴシック" w:eastAsia="游ゴシック" w:hAnsi="游ゴシック" w:hint="eastAsia"/>
          <w:color w:val="000000" w:themeColor="text1"/>
        </w:rPr>
        <w:t>2月</w:t>
      </w:r>
      <w:r w:rsidR="008E2BFE" w:rsidRPr="009E16AF">
        <w:rPr>
          <w:rFonts w:ascii="游ゴシック" w:eastAsia="游ゴシック" w:hAnsi="游ゴシック" w:hint="eastAsia"/>
          <w:color w:val="000000" w:themeColor="text1"/>
        </w:rPr>
        <w:t>には創立60年を迎え</w:t>
      </w:r>
      <w:r w:rsidR="00233036">
        <w:rPr>
          <w:rFonts w:ascii="游ゴシック" w:eastAsia="游ゴシック" w:hAnsi="游ゴシック" w:hint="eastAsia"/>
          <w:color w:val="000000" w:themeColor="text1"/>
        </w:rPr>
        <w:t>た</w:t>
      </w:r>
      <w:r w:rsidR="008E2BFE" w:rsidRPr="009E16AF">
        <w:rPr>
          <w:rFonts w:ascii="游ゴシック" w:eastAsia="游ゴシック" w:hAnsi="游ゴシック" w:hint="eastAsia"/>
          <w:color w:val="000000" w:themeColor="text1"/>
        </w:rPr>
        <w:t>歴史ある学会です。</w:t>
      </w:r>
    </w:p>
    <w:p w:rsidR="008E2BFE" w:rsidRPr="009E16AF" w:rsidRDefault="008E2BFE" w:rsidP="009E16AF">
      <w:pPr>
        <w:spacing w:line="400" w:lineRule="exact"/>
        <w:ind w:leftChars="100" w:left="480" w:hangingChars="100" w:hanging="240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>○活動内容：</w:t>
      </w:r>
      <w:r w:rsidR="004B4972" w:rsidRPr="009E16AF">
        <w:rPr>
          <w:rFonts w:ascii="游ゴシック" w:eastAsia="游ゴシック" w:hAnsi="游ゴシック" w:hint="eastAsia"/>
          <w:color w:val="000000" w:themeColor="text1"/>
        </w:rPr>
        <w:t>学会誌（月1</w:t>
      </w:r>
      <w:r w:rsidR="00995544" w:rsidRPr="009E16AF">
        <w:rPr>
          <w:rFonts w:ascii="游ゴシック" w:eastAsia="游ゴシック" w:hAnsi="游ゴシック" w:hint="eastAsia"/>
          <w:color w:val="000000" w:themeColor="text1"/>
        </w:rPr>
        <w:t>回）や</w:t>
      </w:r>
      <w:r w:rsidR="004B4972" w:rsidRPr="009E16AF">
        <w:rPr>
          <w:rFonts w:ascii="游ゴシック" w:eastAsia="游ゴシック" w:hAnsi="游ゴシック" w:hint="eastAsia"/>
          <w:color w:val="000000" w:themeColor="text1"/>
        </w:rPr>
        <w:t>論文誌</w:t>
      </w:r>
      <w:r w:rsidR="00995544" w:rsidRPr="009E16AF">
        <w:rPr>
          <w:rFonts w:ascii="游ゴシック" w:eastAsia="游ゴシック" w:hAnsi="游ゴシック" w:hint="eastAsia"/>
          <w:color w:val="000000" w:themeColor="text1"/>
        </w:rPr>
        <w:t>の発行</w:t>
      </w:r>
      <w:r w:rsidR="004B4972" w:rsidRPr="009E16AF">
        <w:rPr>
          <w:rFonts w:ascii="游ゴシック" w:eastAsia="游ゴシック" w:hAnsi="游ゴシック" w:hint="eastAsia"/>
          <w:color w:val="000000" w:themeColor="text1"/>
        </w:rPr>
        <w:t>、年会</w:t>
      </w:r>
      <w:r w:rsidR="00E63630">
        <w:rPr>
          <w:rFonts w:ascii="游ゴシック" w:eastAsia="游ゴシック" w:hAnsi="游ゴシック" w:hint="eastAsia"/>
          <w:color w:val="000000" w:themeColor="text1"/>
        </w:rPr>
        <w:t>（</w:t>
      </w:r>
      <w:r w:rsidR="004B4972" w:rsidRPr="009E16AF">
        <w:rPr>
          <w:rFonts w:ascii="游ゴシック" w:eastAsia="游ゴシック" w:hAnsi="游ゴシック" w:hint="eastAsia"/>
          <w:color w:val="000000" w:themeColor="text1"/>
        </w:rPr>
        <w:t>3月</w:t>
      </w:r>
      <w:r w:rsidR="00E63630">
        <w:rPr>
          <w:rFonts w:ascii="游ゴシック" w:eastAsia="游ゴシック" w:hAnsi="游ゴシック" w:hint="eastAsia"/>
          <w:color w:val="000000" w:themeColor="text1"/>
        </w:rPr>
        <w:t>）</w:t>
      </w:r>
      <w:r w:rsidR="004B4972" w:rsidRPr="009E16AF">
        <w:rPr>
          <w:rFonts w:ascii="游ゴシック" w:eastAsia="游ゴシック" w:hAnsi="游ゴシック" w:hint="eastAsia"/>
          <w:color w:val="000000" w:themeColor="text1"/>
        </w:rPr>
        <w:t>や大会（9月）、シンポジ</w:t>
      </w:r>
      <w:r w:rsidR="00A27AF9" w:rsidRPr="009E16AF">
        <w:rPr>
          <w:rFonts w:ascii="游ゴシック" w:eastAsia="游ゴシック" w:hAnsi="游ゴシック" w:hint="eastAsia"/>
          <w:color w:val="000000" w:themeColor="text1"/>
        </w:rPr>
        <w:t>ウムや講演会などの開催、専門分野別の部会や連絡会の活動、支部（</w:t>
      </w:r>
      <w:r w:rsidR="004B4972" w:rsidRPr="009E16AF">
        <w:rPr>
          <w:rFonts w:ascii="游ゴシック" w:eastAsia="游ゴシック" w:hAnsi="游ゴシック" w:hint="eastAsia"/>
          <w:color w:val="000000" w:themeColor="text1"/>
        </w:rPr>
        <w:t>全国で８支部（北海道、東北、北関東、関東甲越、中部、関西、中国</w:t>
      </w:r>
      <w:r w:rsidR="00812986">
        <w:rPr>
          <w:rFonts w:ascii="游ゴシック" w:eastAsia="游ゴシック" w:hAnsi="游ゴシック" w:hint="eastAsia"/>
          <w:color w:val="000000" w:themeColor="text1"/>
        </w:rPr>
        <w:t>・</w:t>
      </w:r>
      <w:r w:rsidR="004B4972" w:rsidRPr="009E16AF">
        <w:rPr>
          <w:rFonts w:ascii="游ゴシック" w:eastAsia="游ゴシック" w:hAnsi="游ゴシック" w:hint="eastAsia"/>
          <w:color w:val="000000" w:themeColor="text1"/>
        </w:rPr>
        <w:t>四国、九州）の活動など</w:t>
      </w:r>
    </w:p>
    <w:p w:rsidR="001743D2" w:rsidRPr="009E16AF" w:rsidRDefault="00634A92" w:rsidP="009E16AF">
      <w:pPr>
        <w:spacing w:line="400" w:lineRule="exact"/>
        <w:ind w:leftChars="100" w:left="480" w:hangingChars="100" w:hanging="240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>○個人会員：</w:t>
      </w:r>
      <w:r w:rsidR="004F6526" w:rsidRPr="009E16AF">
        <w:rPr>
          <w:rFonts w:ascii="游ゴシック" w:eastAsia="游ゴシック" w:hAnsi="游ゴシック" w:hint="eastAsia"/>
          <w:color w:val="000000" w:themeColor="text1"/>
        </w:rPr>
        <w:t>この分野に関心のある</w:t>
      </w:r>
      <w:r w:rsidR="001743D2" w:rsidRPr="009E16AF">
        <w:rPr>
          <w:rFonts w:ascii="游ゴシック" w:eastAsia="游ゴシック" w:hAnsi="游ゴシック" w:hint="eastAsia"/>
          <w:color w:val="000000" w:themeColor="text1"/>
        </w:rPr>
        <w:t>大学</w:t>
      </w:r>
      <w:r w:rsidR="00C95C3D" w:rsidRPr="009E16AF">
        <w:rPr>
          <w:rFonts w:ascii="游ゴシック" w:eastAsia="游ゴシック" w:hAnsi="游ゴシック" w:hint="eastAsia"/>
          <w:color w:val="000000" w:themeColor="text1"/>
        </w:rPr>
        <w:t>教員</w:t>
      </w:r>
      <w:r w:rsidR="001743D2" w:rsidRPr="009E16AF">
        <w:rPr>
          <w:rFonts w:ascii="游ゴシック" w:eastAsia="游ゴシック" w:hAnsi="游ゴシック" w:hint="eastAsia"/>
          <w:color w:val="000000" w:themeColor="text1"/>
        </w:rPr>
        <w:t>、研究</w:t>
      </w:r>
      <w:r w:rsidR="00C95C3D" w:rsidRPr="009E16AF">
        <w:rPr>
          <w:rFonts w:ascii="游ゴシック" w:eastAsia="游ゴシック" w:hAnsi="游ゴシック" w:hint="eastAsia"/>
          <w:color w:val="000000" w:themeColor="text1"/>
        </w:rPr>
        <w:t>者</w:t>
      </w:r>
      <w:r w:rsidR="001743D2" w:rsidRPr="009E16AF">
        <w:rPr>
          <w:rFonts w:ascii="游ゴシック" w:eastAsia="游ゴシック" w:hAnsi="游ゴシック" w:hint="eastAsia"/>
          <w:color w:val="000000" w:themeColor="text1"/>
        </w:rPr>
        <w:t>、民間企業</w:t>
      </w:r>
      <w:r w:rsidR="00C95C3D" w:rsidRPr="009E16AF">
        <w:rPr>
          <w:rFonts w:ascii="游ゴシック" w:eastAsia="游ゴシック" w:hAnsi="游ゴシック" w:hint="eastAsia"/>
          <w:color w:val="000000" w:themeColor="text1"/>
        </w:rPr>
        <w:t>人など</w:t>
      </w:r>
      <w:r w:rsidR="001743D2" w:rsidRPr="009E16AF">
        <w:rPr>
          <w:rFonts w:ascii="游ゴシック" w:eastAsia="游ゴシック" w:hAnsi="游ゴシック" w:hint="eastAsia"/>
          <w:color w:val="000000" w:themeColor="text1"/>
        </w:rPr>
        <w:t>正会員</w:t>
      </w:r>
      <w:r w:rsidR="00915F58" w:rsidRPr="009E16AF">
        <w:rPr>
          <w:rFonts w:ascii="游ゴシック" w:eastAsia="游ゴシック" w:hAnsi="游ゴシック" w:hint="eastAsia"/>
          <w:color w:val="000000" w:themeColor="text1"/>
        </w:rPr>
        <w:t>が</w:t>
      </w:r>
      <w:r w:rsidR="001743D2" w:rsidRPr="009E16AF">
        <w:rPr>
          <w:rFonts w:ascii="游ゴシック" w:eastAsia="游ゴシック" w:hAnsi="游ゴシック" w:hint="eastAsia"/>
          <w:color w:val="000000" w:themeColor="text1"/>
        </w:rPr>
        <w:t>約6,</w:t>
      </w:r>
      <w:r w:rsidR="007C06D7">
        <w:rPr>
          <w:rFonts w:ascii="游ゴシック" w:eastAsia="游ゴシック" w:hAnsi="游ゴシック" w:hint="eastAsia"/>
          <w:color w:val="000000" w:themeColor="text1"/>
        </w:rPr>
        <w:t>100</w:t>
      </w:r>
      <w:r w:rsidR="00915F58" w:rsidRPr="009E16AF">
        <w:rPr>
          <w:rFonts w:ascii="游ゴシック" w:eastAsia="游ゴシック" w:hAnsi="游ゴシック" w:hint="eastAsia"/>
          <w:color w:val="000000" w:themeColor="text1"/>
        </w:rPr>
        <w:t>名と</w:t>
      </w:r>
      <w:r w:rsidR="001743D2" w:rsidRPr="009E16AF">
        <w:rPr>
          <w:rFonts w:ascii="游ゴシック" w:eastAsia="游ゴシック" w:hAnsi="游ゴシック" w:hint="eastAsia"/>
          <w:color w:val="000000" w:themeColor="text1"/>
        </w:rPr>
        <w:t>学生会員</w:t>
      </w:r>
      <w:r w:rsidR="00915F58" w:rsidRPr="009E16AF">
        <w:rPr>
          <w:rFonts w:ascii="游ゴシック" w:eastAsia="游ゴシック" w:hAnsi="游ゴシック" w:hint="eastAsia"/>
          <w:color w:val="000000" w:themeColor="text1"/>
        </w:rPr>
        <w:t>が</w:t>
      </w:r>
      <w:r w:rsidR="001743D2" w:rsidRPr="009E16AF">
        <w:rPr>
          <w:rFonts w:ascii="游ゴシック" w:eastAsia="游ゴシック" w:hAnsi="游ゴシック" w:hint="eastAsia"/>
          <w:color w:val="000000" w:themeColor="text1"/>
        </w:rPr>
        <w:t>約</w:t>
      </w:r>
      <w:r w:rsidR="007C06D7">
        <w:rPr>
          <w:rFonts w:ascii="游ゴシック" w:eastAsia="游ゴシック" w:hAnsi="游ゴシック" w:hint="eastAsia"/>
          <w:color w:val="000000" w:themeColor="text1"/>
        </w:rPr>
        <w:t>400</w:t>
      </w:r>
      <w:r w:rsidRPr="009E16AF">
        <w:rPr>
          <w:rFonts w:ascii="游ゴシック" w:eastAsia="游ゴシック" w:hAnsi="游ゴシック" w:hint="eastAsia"/>
          <w:color w:val="000000" w:themeColor="text1"/>
        </w:rPr>
        <w:t>名</w:t>
      </w:r>
      <w:r w:rsidR="001743D2" w:rsidRPr="009E16AF">
        <w:rPr>
          <w:rFonts w:ascii="游ゴシック" w:eastAsia="游ゴシック" w:hAnsi="游ゴシック" w:hint="eastAsia"/>
          <w:color w:val="000000" w:themeColor="text1"/>
        </w:rPr>
        <w:t>。</w:t>
      </w:r>
    </w:p>
    <w:p w:rsidR="00634A92" w:rsidRPr="009E16AF" w:rsidRDefault="00634A92" w:rsidP="009E16AF">
      <w:pPr>
        <w:spacing w:line="400" w:lineRule="exact"/>
        <w:ind w:leftChars="100" w:left="480" w:hangingChars="100" w:hanging="240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>○賛助会員（法人）：</w:t>
      </w:r>
      <w:r w:rsidR="00915F58" w:rsidRPr="009E16AF">
        <w:rPr>
          <w:rFonts w:ascii="游ゴシック" w:eastAsia="游ゴシック" w:hAnsi="游ゴシック" w:hint="eastAsia"/>
          <w:color w:val="000000" w:themeColor="text1"/>
        </w:rPr>
        <w:t>電力会社、重電メーカー、燃料メーカー、建設会社、原子力研究機関など約</w:t>
      </w:r>
      <w:r w:rsidR="007C06D7">
        <w:rPr>
          <w:rFonts w:ascii="游ゴシック" w:eastAsia="游ゴシック" w:hAnsi="游ゴシック" w:hint="eastAsia"/>
          <w:color w:val="000000" w:themeColor="text1"/>
        </w:rPr>
        <w:t>210</w:t>
      </w:r>
      <w:r w:rsidR="00915F58" w:rsidRPr="009E16AF">
        <w:rPr>
          <w:rFonts w:ascii="游ゴシック" w:eastAsia="游ゴシック" w:hAnsi="游ゴシック" w:hint="eastAsia"/>
          <w:color w:val="000000" w:themeColor="text1"/>
        </w:rPr>
        <w:t>社</w:t>
      </w:r>
    </w:p>
    <w:p w:rsidR="00634A92" w:rsidRPr="009E16AF" w:rsidRDefault="00634A92" w:rsidP="009E16AF">
      <w:pPr>
        <w:spacing w:line="400" w:lineRule="exact"/>
        <w:ind w:leftChars="100" w:left="480" w:hangingChars="100" w:hanging="240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>○年間予算規模：約2.5億円</w:t>
      </w:r>
    </w:p>
    <w:p w:rsidR="00C67EB8" w:rsidRDefault="00C67EB8" w:rsidP="009E16AF">
      <w:pPr>
        <w:spacing w:line="400" w:lineRule="exact"/>
        <w:rPr>
          <w:rFonts w:ascii="游ゴシック" w:eastAsia="游ゴシック" w:hAnsi="游ゴシック"/>
          <w:b/>
          <w:color w:val="000000" w:themeColor="text1"/>
          <w:sz w:val="28"/>
          <w:szCs w:val="28"/>
        </w:rPr>
      </w:pPr>
    </w:p>
    <w:p w:rsidR="00C67EB8" w:rsidRDefault="00C67EB8" w:rsidP="009E16AF">
      <w:pPr>
        <w:spacing w:line="400" w:lineRule="exact"/>
        <w:rPr>
          <w:rFonts w:ascii="游ゴシック" w:eastAsia="游ゴシック" w:hAnsi="游ゴシック"/>
          <w:b/>
          <w:color w:val="000000" w:themeColor="text1"/>
          <w:sz w:val="28"/>
          <w:szCs w:val="28"/>
        </w:rPr>
      </w:pPr>
    </w:p>
    <w:p w:rsidR="00634A92" w:rsidRPr="00F52E56" w:rsidRDefault="00634A92" w:rsidP="009E16AF">
      <w:pPr>
        <w:spacing w:line="400" w:lineRule="exact"/>
        <w:rPr>
          <w:rFonts w:ascii="游ゴシック" w:eastAsia="游ゴシック" w:hAnsi="游ゴシック"/>
          <w:b/>
          <w:color w:val="000000" w:themeColor="text1"/>
          <w:sz w:val="28"/>
          <w:szCs w:val="28"/>
        </w:rPr>
      </w:pPr>
      <w:r w:rsidRPr="00F52E56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</w:rPr>
        <w:t>２「教育会員」になるとどんなメリットが期待できますか？</w:t>
      </w:r>
    </w:p>
    <w:p w:rsidR="00634A92" w:rsidRPr="009E16AF" w:rsidRDefault="00634A92" w:rsidP="009E16AF">
      <w:pPr>
        <w:spacing w:line="400" w:lineRule="exact"/>
        <w:ind w:leftChars="100" w:left="480" w:hangingChars="100" w:hanging="240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>○当学会HPの全ての閲覧、毎月の学会誌の郵送、学会が発信する情報メールサ</w:t>
      </w:r>
      <w:r w:rsidR="00995544" w:rsidRPr="009E16AF">
        <w:rPr>
          <w:rFonts w:ascii="游ゴシック" w:eastAsia="游ゴシック" w:hAnsi="游ゴシック" w:hint="eastAsia"/>
          <w:color w:val="000000" w:themeColor="text1"/>
        </w:rPr>
        <w:t>ービスの受信、大会・講演会・シンポジウムなどに優待価格で参加すること</w:t>
      </w:r>
      <w:r w:rsidRPr="009E16AF">
        <w:rPr>
          <w:rFonts w:ascii="游ゴシック" w:eastAsia="游ゴシック" w:hAnsi="游ゴシック" w:hint="eastAsia"/>
          <w:color w:val="000000" w:themeColor="text1"/>
        </w:rPr>
        <w:t>が</w:t>
      </w:r>
      <w:r w:rsidR="00995544" w:rsidRPr="009E16AF">
        <w:rPr>
          <w:rFonts w:ascii="游ゴシック" w:eastAsia="游ゴシック" w:hAnsi="游ゴシック" w:hint="eastAsia"/>
          <w:color w:val="000000" w:themeColor="text1"/>
        </w:rPr>
        <w:t>できます</w:t>
      </w:r>
      <w:r w:rsidRPr="009E16AF">
        <w:rPr>
          <w:rFonts w:ascii="游ゴシック" w:eastAsia="游ゴシック" w:hAnsi="游ゴシック" w:hint="eastAsia"/>
          <w:color w:val="000000" w:themeColor="text1"/>
        </w:rPr>
        <w:t>。</w:t>
      </w:r>
    </w:p>
    <w:p w:rsidR="00634A92" w:rsidRPr="009E16AF" w:rsidRDefault="00634A92" w:rsidP="009E16AF">
      <w:pPr>
        <w:spacing w:line="400" w:lineRule="exact"/>
        <w:ind w:leftChars="100" w:left="480" w:hangingChars="100" w:hanging="240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>○全国に</w:t>
      </w:r>
      <w:r w:rsidR="00915F58" w:rsidRPr="009E16AF">
        <w:rPr>
          <w:rFonts w:ascii="游ゴシック" w:eastAsia="游ゴシック" w:hAnsi="游ゴシック" w:hint="eastAsia"/>
          <w:color w:val="000000" w:themeColor="text1"/>
        </w:rPr>
        <w:t>ある支部主催のオープンスクールなどが盛んであり、</w:t>
      </w:r>
      <w:r w:rsidRPr="009E16AF">
        <w:rPr>
          <w:rFonts w:ascii="游ゴシック" w:eastAsia="游ゴシック" w:hAnsi="游ゴシック" w:hint="eastAsia"/>
          <w:color w:val="000000" w:themeColor="text1"/>
        </w:rPr>
        <w:t>また専門分野ごとの部会の中には、理工学の専門領域から</w:t>
      </w:r>
      <w:r w:rsidR="00995544" w:rsidRPr="009E16AF">
        <w:rPr>
          <w:rFonts w:ascii="游ゴシック" w:eastAsia="游ゴシック" w:hAnsi="游ゴシック" w:hint="eastAsia"/>
          <w:color w:val="000000" w:themeColor="text1"/>
        </w:rPr>
        <w:t>放射性廃物を扱う</w:t>
      </w:r>
      <w:r w:rsidRPr="009E16AF">
        <w:rPr>
          <w:rFonts w:ascii="游ゴシック" w:eastAsia="游ゴシック" w:hAnsi="游ゴシック" w:hint="eastAsia"/>
          <w:color w:val="000000" w:themeColor="text1"/>
        </w:rPr>
        <w:t>バックエン</w:t>
      </w:r>
      <w:r w:rsidR="00995544" w:rsidRPr="009E16AF">
        <w:rPr>
          <w:rFonts w:ascii="游ゴシック" w:eastAsia="游ゴシック" w:hAnsi="游ゴシック" w:hint="eastAsia"/>
          <w:color w:val="000000" w:themeColor="text1"/>
        </w:rPr>
        <w:t>ド部会や文系の社会環境部会まであり、選択参加も不参加も</w:t>
      </w:r>
      <w:r w:rsidRPr="009E16AF">
        <w:rPr>
          <w:rFonts w:ascii="游ゴシック" w:eastAsia="游ゴシック" w:hAnsi="游ゴシック" w:hint="eastAsia"/>
          <w:color w:val="000000" w:themeColor="text1"/>
        </w:rPr>
        <w:t>自由です。</w:t>
      </w:r>
    </w:p>
    <w:p w:rsidR="00634A92" w:rsidRPr="009E16AF" w:rsidRDefault="00634A92" w:rsidP="009E16AF">
      <w:pPr>
        <w:spacing w:line="400" w:lineRule="exact"/>
        <w:ind w:leftChars="100" w:left="480" w:hangingChars="100" w:hanging="240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>○</w:t>
      </w:r>
      <w:r w:rsidR="00915F58" w:rsidRPr="009E16AF">
        <w:rPr>
          <w:rFonts w:ascii="游ゴシック" w:eastAsia="游ゴシック" w:hAnsi="游ゴシック" w:hint="eastAsia"/>
          <w:color w:val="000000" w:themeColor="text1"/>
        </w:rPr>
        <w:t>これら活動への参加や</w:t>
      </w:r>
      <w:r w:rsidR="004B4972" w:rsidRPr="009E16AF">
        <w:rPr>
          <w:rFonts w:ascii="游ゴシック" w:eastAsia="游ゴシック" w:hAnsi="游ゴシック" w:hint="eastAsia"/>
          <w:color w:val="000000" w:themeColor="text1"/>
        </w:rPr>
        <w:t>ネットワーク</w:t>
      </w:r>
      <w:r w:rsidR="00915F58" w:rsidRPr="009E16AF">
        <w:rPr>
          <w:rFonts w:ascii="游ゴシック" w:eastAsia="游ゴシック" w:hAnsi="游ゴシック" w:hint="eastAsia"/>
          <w:color w:val="000000" w:themeColor="text1"/>
        </w:rPr>
        <w:t>の活用</w:t>
      </w:r>
      <w:r w:rsidR="004B4972" w:rsidRPr="009E16AF">
        <w:rPr>
          <w:rFonts w:ascii="游ゴシック" w:eastAsia="游ゴシック" w:hAnsi="游ゴシック" w:hint="eastAsia"/>
          <w:color w:val="000000" w:themeColor="text1"/>
        </w:rPr>
        <w:t>によって、</w:t>
      </w:r>
      <w:r w:rsidRPr="009E16AF">
        <w:rPr>
          <w:rFonts w:ascii="游ゴシック" w:eastAsia="游ゴシック" w:hAnsi="游ゴシック" w:hint="eastAsia"/>
          <w:color w:val="000000" w:themeColor="text1"/>
        </w:rPr>
        <w:t>放射線の医学・農学・産業利用の現状と将来、放射線の健康影響の有無、原子力発電の長所・短所、地層処分場の立地問題などの数々の疑問に答えることが</w:t>
      </w:r>
      <w:r w:rsidR="004B4972" w:rsidRPr="009E16AF">
        <w:rPr>
          <w:rFonts w:ascii="游ゴシック" w:eastAsia="游ゴシック" w:hAnsi="游ゴシック" w:hint="eastAsia"/>
          <w:color w:val="000000" w:themeColor="text1"/>
        </w:rPr>
        <w:t>できると思います。また、これらの課題を</w:t>
      </w:r>
      <w:r w:rsidRPr="009E16AF">
        <w:rPr>
          <w:rFonts w:ascii="游ゴシック" w:eastAsia="游ゴシック" w:hAnsi="游ゴシック" w:hint="eastAsia"/>
          <w:color w:val="000000" w:themeColor="text1"/>
        </w:rPr>
        <w:t>一緒に学び議論を</w:t>
      </w:r>
      <w:r w:rsidR="004B4972" w:rsidRPr="009E16AF">
        <w:rPr>
          <w:rFonts w:ascii="游ゴシック" w:eastAsia="游ゴシック" w:hAnsi="游ゴシック" w:hint="eastAsia"/>
          <w:color w:val="000000" w:themeColor="text1"/>
        </w:rPr>
        <w:t>することが可能です。</w:t>
      </w:r>
    </w:p>
    <w:p w:rsidR="00915F58" w:rsidRPr="009E16AF" w:rsidRDefault="00915F58" w:rsidP="009E16AF">
      <w:pPr>
        <w:spacing w:line="400" w:lineRule="exact"/>
        <w:ind w:left="240" w:hangingChars="100" w:hanging="240"/>
        <w:rPr>
          <w:rFonts w:ascii="游ゴシック" w:eastAsia="游ゴシック" w:hAnsi="游ゴシック"/>
          <w:color w:val="000000" w:themeColor="text1"/>
        </w:rPr>
      </w:pPr>
    </w:p>
    <w:p w:rsidR="00915F58" w:rsidRPr="00F52E56" w:rsidRDefault="00915F58" w:rsidP="009E16AF">
      <w:pPr>
        <w:spacing w:line="400" w:lineRule="exact"/>
        <w:rPr>
          <w:rFonts w:ascii="游ゴシック" w:eastAsia="游ゴシック" w:hAnsi="游ゴシック"/>
          <w:b/>
          <w:color w:val="000000" w:themeColor="text1"/>
          <w:sz w:val="28"/>
          <w:szCs w:val="28"/>
        </w:rPr>
      </w:pPr>
      <w:r w:rsidRPr="00F52E56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</w:rPr>
        <w:t>３「教育会員」になる</w:t>
      </w:r>
      <w:r w:rsidR="00075F14" w:rsidRPr="00F52E56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</w:rPr>
        <w:t>には、どうすればいいのですか</w:t>
      </w:r>
      <w:r w:rsidRPr="00F52E56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</w:rPr>
        <w:t>？</w:t>
      </w:r>
    </w:p>
    <w:p w:rsidR="00316DFF" w:rsidRPr="009E16AF" w:rsidRDefault="00915F58" w:rsidP="009E16AF">
      <w:pPr>
        <w:spacing w:line="400" w:lineRule="exact"/>
        <w:ind w:leftChars="100" w:left="480" w:hangingChars="100" w:hanging="240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>〇</w:t>
      </w:r>
      <w:r w:rsidR="00316DFF" w:rsidRPr="009E16AF">
        <w:rPr>
          <w:rFonts w:ascii="游ゴシック" w:eastAsia="游ゴシック" w:hAnsi="游ゴシック" w:hint="eastAsia"/>
          <w:color w:val="000000" w:themeColor="text1"/>
        </w:rPr>
        <w:t>ご関心のある方は、</w:t>
      </w:r>
      <w:r w:rsidR="00995544" w:rsidRPr="009E16AF">
        <w:rPr>
          <w:rFonts w:ascii="游ゴシック" w:eastAsia="游ゴシック" w:hAnsi="游ゴシック" w:hint="eastAsia"/>
          <w:color w:val="000000" w:themeColor="text1"/>
        </w:rPr>
        <w:t>次頁</w:t>
      </w:r>
      <w:r w:rsidR="00535FEA" w:rsidRPr="009E16AF">
        <w:rPr>
          <w:rFonts w:ascii="游ゴシック" w:eastAsia="游ゴシック" w:hAnsi="游ゴシック" w:hint="eastAsia"/>
          <w:color w:val="000000" w:themeColor="text1"/>
        </w:rPr>
        <w:t>の申込用紙</w:t>
      </w:r>
      <w:r w:rsidRPr="009E16AF">
        <w:rPr>
          <w:rFonts w:ascii="游ゴシック" w:eastAsia="游ゴシック" w:hAnsi="游ゴシック" w:hint="eastAsia"/>
          <w:color w:val="000000" w:themeColor="text1"/>
        </w:rPr>
        <w:t>に記入し</w:t>
      </w:r>
      <w:r w:rsidR="001F21EC" w:rsidRPr="009E16AF">
        <w:rPr>
          <w:rFonts w:ascii="游ゴシック" w:eastAsia="游ゴシック" w:hAnsi="游ゴシック" w:hint="eastAsia"/>
          <w:color w:val="000000" w:themeColor="text1"/>
        </w:rPr>
        <w:t>て</w:t>
      </w:r>
      <w:r w:rsidRPr="009E16AF">
        <w:rPr>
          <w:rFonts w:ascii="游ゴシック" w:eastAsia="游ゴシック" w:hAnsi="游ゴシック" w:hint="eastAsia"/>
          <w:color w:val="000000" w:themeColor="text1"/>
        </w:rPr>
        <w:t>、学会事務局会員係までお申込みください。折り返し、会員番号と会費お支払方法を電子メールにてご連絡させていただきます</w:t>
      </w:r>
      <w:r w:rsidR="00316DFF" w:rsidRPr="009E16AF">
        <w:rPr>
          <w:rFonts w:ascii="游ゴシック" w:eastAsia="游ゴシック" w:hAnsi="游ゴシック" w:hint="eastAsia"/>
          <w:color w:val="000000" w:themeColor="text1"/>
        </w:rPr>
        <w:t>。</w:t>
      </w:r>
    </w:p>
    <w:p w:rsidR="00915F58" w:rsidRPr="009E16AF" w:rsidRDefault="00915F58" w:rsidP="00141D30">
      <w:pPr>
        <w:spacing w:line="400" w:lineRule="exact"/>
        <w:ind w:leftChars="100" w:left="480" w:hangingChars="100" w:hanging="240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>〇日本原子力学会の</w:t>
      </w:r>
      <w:r w:rsidR="00075F14" w:rsidRPr="009E16AF">
        <w:rPr>
          <w:rFonts w:ascii="游ゴシック" w:eastAsia="游ゴシック" w:hAnsi="游ゴシック" w:hint="eastAsia"/>
          <w:color w:val="000000" w:themeColor="text1"/>
        </w:rPr>
        <w:t>下記</w:t>
      </w:r>
      <w:r w:rsidRPr="009E16AF">
        <w:rPr>
          <w:rFonts w:ascii="游ゴシック" w:eastAsia="游ゴシック" w:hAnsi="游ゴシック" w:hint="eastAsia"/>
          <w:color w:val="000000" w:themeColor="text1"/>
        </w:rPr>
        <w:t>ホームページ</w:t>
      </w:r>
      <w:r w:rsidR="00075F14" w:rsidRPr="009E16AF">
        <w:rPr>
          <w:rFonts w:ascii="游ゴシック" w:eastAsia="游ゴシック" w:hAnsi="游ゴシック" w:hint="eastAsia"/>
          <w:color w:val="000000" w:themeColor="text1"/>
        </w:rPr>
        <w:t>からも申込書フォームがダウンロード</w:t>
      </w:r>
      <w:r w:rsidRPr="009E16AF">
        <w:rPr>
          <w:rFonts w:ascii="游ゴシック" w:eastAsia="游ゴシック" w:hAnsi="游ゴシック" w:hint="eastAsia"/>
          <w:color w:val="000000" w:themeColor="text1"/>
        </w:rPr>
        <w:t>でき</w:t>
      </w:r>
      <w:r w:rsidR="00075F14" w:rsidRPr="009E16AF">
        <w:rPr>
          <w:rFonts w:ascii="游ゴシック" w:eastAsia="游ゴシック" w:hAnsi="游ゴシック" w:hint="eastAsia"/>
          <w:color w:val="000000" w:themeColor="text1"/>
        </w:rPr>
        <w:t>ますのでご活用ください。</w:t>
      </w:r>
      <w:r w:rsidR="00535FEA" w:rsidRPr="009E16AF">
        <w:rPr>
          <w:rFonts w:ascii="游ゴシック" w:eastAsia="游ゴシック" w:hAnsi="游ゴシック" w:hint="eastAsia"/>
          <w:color w:val="000000" w:themeColor="text1"/>
        </w:rPr>
        <w:t>先生方のお申し込みをお待ち</w:t>
      </w:r>
      <w:r w:rsidR="00316DFF" w:rsidRPr="009E16AF">
        <w:rPr>
          <w:rFonts w:ascii="游ゴシック" w:eastAsia="游ゴシック" w:hAnsi="游ゴシック" w:hint="eastAsia"/>
          <w:color w:val="000000" w:themeColor="text1"/>
        </w:rPr>
        <w:t>申し上げます。</w:t>
      </w:r>
      <w:r w:rsidR="00075F14" w:rsidRPr="009E16AF">
        <w:rPr>
          <w:rFonts w:ascii="游ゴシック" w:eastAsia="游ゴシック" w:hAnsi="游ゴシック"/>
          <w:color w:val="000000" w:themeColor="text1"/>
        </w:rPr>
        <w:t>http://www.aesj.net/join_membership/kyoikukaiin</w:t>
      </w:r>
    </w:p>
    <w:p w:rsidR="00075F14" w:rsidRDefault="00075F14" w:rsidP="009E16AF">
      <w:pPr>
        <w:spacing w:line="400" w:lineRule="exact"/>
        <w:ind w:leftChars="100" w:left="480" w:hangingChars="100" w:hanging="240"/>
        <w:rPr>
          <w:rFonts w:ascii="游ゴシック" w:eastAsia="游ゴシック" w:hAnsi="游ゴシック"/>
          <w:color w:val="000000" w:themeColor="text1"/>
        </w:rPr>
      </w:pPr>
    </w:p>
    <w:p w:rsidR="006E0453" w:rsidRDefault="006E0453" w:rsidP="009E16AF">
      <w:pPr>
        <w:spacing w:line="400" w:lineRule="exact"/>
        <w:ind w:leftChars="100" w:left="480" w:hangingChars="100" w:hanging="240"/>
        <w:rPr>
          <w:rFonts w:ascii="游ゴシック" w:eastAsia="游ゴシック" w:hAnsi="游ゴシック"/>
          <w:color w:val="000000" w:themeColor="text1"/>
        </w:rPr>
      </w:pPr>
    </w:p>
    <w:p w:rsidR="006E0453" w:rsidRPr="009E16AF" w:rsidRDefault="006E0453" w:rsidP="009E16AF">
      <w:pPr>
        <w:spacing w:line="400" w:lineRule="exact"/>
        <w:ind w:leftChars="100" w:left="480" w:hangingChars="100" w:hanging="240"/>
        <w:rPr>
          <w:rFonts w:ascii="游ゴシック" w:eastAsia="游ゴシック" w:hAnsi="游ゴシック"/>
          <w:color w:val="000000" w:themeColor="text1"/>
        </w:rPr>
      </w:pPr>
    </w:p>
    <w:p w:rsidR="006E0453" w:rsidRDefault="00915F58" w:rsidP="006E0453">
      <w:pPr>
        <w:spacing w:line="400" w:lineRule="exact"/>
        <w:ind w:leftChars="100" w:left="480" w:hangingChars="100" w:hanging="240"/>
        <w:jc w:val="center"/>
        <w:rPr>
          <w:rFonts w:ascii="游ゴシック" w:eastAsia="游ゴシック" w:hAnsi="游ゴシック"/>
          <w:color w:val="000000" w:themeColor="text1"/>
        </w:rPr>
      </w:pPr>
      <w:r w:rsidRPr="00141D30">
        <w:rPr>
          <w:rFonts w:ascii="游ゴシック" w:eastAsia="游ゴシック" w:hAnsi="游ゴシック" w:hint="eastAsia"/>
          <w:b/>
          <w:color w:val="000000" w:themeColor="text1"/>
        </w:rPr>
        <w:t>＜お申</w:t>
      </w:r>
      <w:r w:rsidR="00F52E56">
        <w:rPr>
          <w:rFonts w:ascii="游ゴシック" w:eastAsia="游ゴシック" w:hAnsi="游ゴシック" w:hint="eastAsia"/>
          <w:b/>
          <w:color w:val="000000" w:themeColor="text1"/>
        </w:rPr>
        <w:t>し</w:t>
      </w:r>
      <w:r w:rsidRPr="00141D30">
        <w:rPr>
          <w:rFonts w:ascii="游ゴシック" w:eastAsia="游ゴシック" w:hAnsi="游ゴシック" w:hint="eastAsia"/>
          <w:b/>
          <w:color w:val="000000" w:themeColor="text1"/>
        </w:rPr>
        <w:t>込み・問い合わせ先＞</w:t>
      </w:r>
      <w:r w:rsidRPr="00141D30">
        <w:rPr>
          <w:rFonts w:ascii="游ゴシック" w:eastAsia="游ゴシック" w:hAnsi="游ゴシック" w:hint="eastAsia"/>
          <w:b/>
          <w:color w:val="000000" w:themeColor="text1"/>
        </w:rPr>
        <w:br/>
      </w:r>
      <w:r w:rsidRPr="009E16AF">
        <w:rPr>
          <w:rFonts w:ascii="游ゴシック" w:eastAsia="游ゴシック" w:hAnsi="游ゴシック" w:hint="eastAsia"/>
          <w:color w:val="000000" w:themeColor="text1"/>
        </w:rPr>
        <w:t>一般社団法人 日本原子力学会 会員係</w:t>
      </w:r>
    </w:p>
    <w:p w:rsidR="006E0453" w:rsidRDefault="00915F58" w:rsidP="006E0453">
      <w:pPr>
        <w:spacing w:line="400" w:lineRule="exact"/>
        <w:ind w:leftChars="100" w:left="480" w:hangingChars="100" w:hanging="240"/>
        <w:jc w:val="center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 xml:space="preserve">〒105-0004 東京都港区新橋2-3-7　新橋第二中ビル3階　</w:t>
      </w:r>
      <w:r w:rsidR="009E16AF">
        <w:rPr>
          <w:rFonts w:ascii="游ゴシック" w:eastAsia="游ゴシック" w:hAnsi="游ゴシック" w:hint="eastAsia"/>
          <w:color w:val="000000" w:themeColor="text1"/>
        </w:rPr>
        <w:t xml:space="preserve">　　　　　　</w:t>
      </w:r>
      <w:r w:rsidRPr="009E16AF">
        <w:rPr>
          <w:rFonts w:ascii="游ゴシック" w:eastAsia="游ゴシック" w:hAnsi="游ゴシック" w:hint="eastAsia"/>
          <w:color w:val="000000" w:themeColor="text1"/>
        </w:rPr>
        <w:t>TEL</w:t>
      </w:r>
      <w:r w:rsidR="009E16AF">
        <w:rPr>
          <w:rFonts w:ascii="游ゴシック" w:eastAsia="游ゴシック" w:hAnsi="游ゴシック"/>
          <w:color w:val="000000" w:themeColor="text1"/>
        </w:rPr>
        <w:t xml:space="preserve">. </w:t>
      </w:r>
      <w:r w:rsidRPr="009E16AF">
        <w:rPr>
          <w:rFonts w:ascii="游ゴシック" w:eastAsia="游ゴシック" w:hAnsi="游ゴシック" w:hint="eastAsia"/>
          <w:color w:val="000000" w:themeColor="text1"/>
        </w:rPr>
        <w:t xml:space="preserve"> 03-3508-1267</w:t>
      </w:r>
    </w:p>
    <w:p w:rsidR="006E0453" w:rsidRDefault="00A15556" w:rsidP="006E0453">
      <w:pPr>
        <w:spacing w:line="400" w:lineRule="exact"/>
        <w:ind w:leftChars="100" w:left="480" w:hangingChars="100" w:hanging="240"/>
        <w:jc w:val="center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915F58" w:rsidRPr="009E16AF">
        <w:rPr>
          <w:rFonts w:ascii="游ゴシック" w:eastAsia="游ゴシック" w:hAnsi="游ゴシック" w:hint="eastAsia"/>
          <w:color w:val="000000" w:themeColor="text1"/>
        </w:rPr>
        <w:t>FAX</w:t>
      </w:r>
      <w:r w:rsidR="009E16AF">
        <w:rPr>
          <w:rFonts w:ascii="游ゴシック" w:eastAsia="游ゴシック" w:hAnsi="游ゴシック"/>
          <w:color w:val="000000" w:themeColor="text1"/>
        </w:rPr>
        <w:t xml:space="preserve">. </w:t>
      </w:r>
      <w:r w:rsidR="00915F58" w:rsidRPr="009E16AF">
        <w:rPr>
          <w:rFonts w:ascii="游ゴシック" w:eastAsia="游ゴシック" w:hAnsi="游ゴシック" w:hint="eastAsia"/>
          <w:color w:val="000000" w:themeColor="text1"/>
        </w:rPr>
        <w:t xml:space="preserve"> 03-3581-6128</w:t>
      </w:r>
    </w:p>
    <w:p w:rsidR="00535FEA" w:rsidRDefault="00915F58" w:rsidP="006E0453">
      <w:pPr>
        <w:spacing w:line="400" w:lineRule="exact"/>
        <w:ind w:leftChars="100" w:left="480" w:hangingChars="100" w:hanging="240"/>
        <w:jc w:val="center"/>
        <w:rPr>
          <w:rStyle w:val="a4"/>
          <w:rFonts w:ascii="游ゴシック" w:eastAsia="游ゴシック" w:hAnsi="游ゴシック"/>
          <w:color w:val="000000" w:themeColor="text1"/>
          <w:u w:val="none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 xml:space="preserve">E-mail： </w:t>
      </w:r>
      <w:r w:rsidR="00A15556" w:rsidRPr="00A15556">
        <w:rPr>
          <w:rStyle w:val="a4"/>
          <w:rFonts w:ascii="游ゴシック" w:eastAsia="游ゴシック" w:hAnsi="游ゴシック" w:hint="eastAsia"/>
          <w:color w:val="000000" w:themeColor="text1"/>
          <w:u w:val="none"/>
        </w:rPr>
        <w:t>kaiin@aesj.or.jp</w:t>
      </w:r>
    </w:p>
    <w:p w:rsidR="00A15556" w:rsidRPr="00A15556" w:rsidRDefault="00A15556" w:rsidP="006E0453">
      <w:pPr>
        <w:spacing w:line="400" w:lineRule="exact"/>
        <w:ind w:leftChars="100" w:left="480" w:hangingChars="100" w:hanging="240"/>
        <w:jc w:val="center"/>
        <w:rPr>
          <w:rStyle w:val="a4"/>
          <w:rFonts w:ascii="游ゴシック" w:eastAsia="游ゴシック" w:hAnsi="游ゴシック"/>
          <w:color w:val="000000" w:themeColor="text1"/>
          <w:u w:val="none"/>
        </w:rPr>
      </w:pPr>
      <w:r>
        <w:rPr>
          <w:rStyle w:val="a4"/>
          <w:rFonts w:ascii="游ゴシック" w:eastAsia="游ゴシック" w:hAnsi="游ゴシック" w:hint="eastAsia"/>
          <w:color w:val="000000" w:themeColor="text1"/>
          <w:u w:val="none"/>
        </w:rPr>
        <w:t xml:space="preserve">ホームページ </w:t>
      </w:r>
      <w:r w:rsidRPr="00A15556">
        <w:rPr>
          <w:rStyle w:val="a4"/>
          <w:rFonts w:ascii="游ゴシック" w:eastAsia="游ゴシック" w:hAnsi="游ゴシック" w:hint="eastAsia"/>
          <w:color w:val="000000" w:themeColor="text1"/>
          <w:u w:val="none"/>
        </w:rPr>
        <w:t>http://www.aesj.net/</w:t>
      </w:r>
    </w:p>
    <w:p w:rsidR="00B929E0" w:rsidRDefault="00B929E0" w:rsidP="00B929E0">
      <w:pPr>
        <w:spacing w:line="500" w:lineRule="exact"/>
        <w:rPr>
          <w:rFonts w:ascii="游ゴシック" w:eastAsia="游ゴシック" w:hAnsi="游ゴシック"/>
          <w:color w:val="000000" w:themeColor="text1"/>
        </w:rPr>
      </w:pPr>
    </w:p>
    <w:p w:rsidR="00B929E0" w:rsidRDefault="00B929E0" w:rsidP="00B929E0">
      <w:pPr>
        <w:spacing w:line="500" w:lineRule="exact"/>
        <w:rPr>
          <w:rFonts w:ascii="游ゴシック" w:eastAsia="游ゴシック" w:hAnsi="游ゴシック"/>
          <w:color w:val="000000" w:themeColor="text1"/>
        </w:rPr>
      </w:pPr>
    </w:p>
    <w:p w:rsidR="00B929E0" w:rsidRDefault="00B929E0" w:rsidP="00B929E0">
      <w:pPr>
        <w:spacing w:line="400" w:lineRule="exact"/>
        <w:jc w:val="left"/>
        <w:rPr>
          <w:rFonts w:ascii="游ゴシック" w:eastAsia="游ゴシック" w:hAnsi="游ゴシック" w:cs="ＭＳ ゴシック"/>
          <w:b/>
          <w:bCs/>
          <w:spacing w:val="2"/>
          <w:szCs w:val="24"/>
        </w:rPr>
      </w:pPr>
      <w:r>
        <w:rPr>
          <w:rFonts w:ascii="游ゴシック" w:eastAsia="游ゴシック" w:hAnsi="游ゴシック" w:cs="ＭＳ ゴシック" w:hint="eastAsia"/>
          <w:b/>
          <w:bCs/>
          <w:spacing w:val="2"/>
          <w:szCs w:val="24"/>
        </w:rPr>
        <w:t>次葉の入会申込書のご提出は、</w:t>
      </w:r>
      <w:r w:rsidRPr="00D61A47">
        <w:rPr>
          <w:rFonts w:ascii="游ゴシック" w:eastAsia="游ゴシック" w:hAnsi="游ゴシック" w:cs="ＭＳ ゴシック" w:hint="eastAsia"/>
          <w:b/>
          <w:bCs/>
          <w:spacing w:val="2"/>
          <w:szCs w:val="24"/>
        </w:rPr>
        <w:t>次の</w:t>
      </w:r>
      <w:r>
        <w:rPr>
          <w:rFonts w:ascii="游ゴシック" w:eastAsia="游ゴシック" w:hAnsi="游ゴシック" w:cs="ＭＳ ゴシック" w:hint="eastAsia"/>
          <w:b/>
          <w:bCs/>
          <w:spacing w:val="2"/>
          <w:szCs w:val="24"/>
        </w:rPr>
        <w:t>うち</w:t>
      </w:r>
      <w:r w:rsidRPr="00D61A47">
        <w:rPr>
          <w:rFonts w:ascii="游ゴシック" w:eastAsia="游ゴシック" w:hAnsi="游ゴシック" w:cs="ＭＳ ゴシック" w:hint="eastAsia"/>
          <w:b/>
          <w:bCs/>
          <w:spacing w:val="2"/>
          <w:szCs w:val="24"/>
        </w:rPr>
        <w:t>いずれかの方法でお願いします。</w:t>
      </w:r>
    </w:p>
    <w:p w:rsidR="00B929E0" w:rsidRPr="0072144D" w:rsidRDefault="00B929E0" w:rsidP="00B929E0">
      <w:pPr>
        <w:spacing w:line="400" w:lineRule="exact"/>
        <w:jc w:val="left"/>
        <w:rPr>
          <w:rFonts w:ascii="游ゴシック" w:eastAsia="游ゴシック" w:hAnsi="游ゴシック"/>
          <w:sz w:val="21"/>
          <w:szCs w:val="21"/>
        </w:rPr>
      </w:pPr>
      <w:r w:rsidRPr="0072144D">
        <w:rPr>
          <w:rFonts w:ascii="游ゴシック" w:eastAsia="游ゴシック" w:hAnsi="游ゴシック" w:cs="ＭＳ ゴシック" w:hint="eastAsia"/>
          <w:bCs/>
          <w:spacing w:val="2"/>
          <w:sz w:val="21"/>
          <w:szCs w:val="21"/>
        </w:rPr>
        <w:t xml:space="preserve">　1.</w:t>
      </w:r>
      <w:r w:rsidRPr="0072144D">
        <w:rPr>
          <w:rFonts w:ascii="游ゴシック" w:eastAsia="游ゴシック" w:hAnsi="游ゴシック" w:cs="ＭＳ ゴシック" w:hint="eastAsia"/>
          <w:sz w:val="21"/>
          <w:szCs w:val="21"/>
        </w:rPr>
        <w:t xml:space="preserve">　</w:t>
      </w:r>
      <w:r w:rsidRPr="0072144D">
        <w:rPr>
          <w:rFonts w:ascii="游ゴシック" w:eastAsia="游ゴシック" w:hAnsi="游ゴシック" w:cs="ＭＳ ゴシック" w:hint="eastAsia"/>
          <w:bCs/>
          <w:spacing w:val="4"/>
          <w:sz w:val="21"/>
          <w:szCs w:val="21"/>
        </w:rPr>
        <w:t>電子メール添付（</w:t>
      </w:r>
      <w:r w:rsidRPr="0072144D">
        <w:rPr>
          <w:rFonts w:ascii="游ゴシック" w:eastAsia="游ゴシック" w:hAnsi="游ゴシック" w:cs="ＭＳ ゴシック" w:hint="eastAsia"/>
          <w:spacing w:val="4"/>
          <w:sz w:val="21"/>
          <w:szCs w:val="21"/>
        </w:rPr>
        <w:t>kaiin@aesj.or.jp</w:t>
      </w:r>
      <w:r w:rsidRPr="0072144D">
        <w:rPr>
          <w:rFonts w:ascii="游ゴシック" w:eastAsia="游ゴシック" w:hAnsi="游ゴシック" w:cs="ＭＳ ゴシック" w:hint="eastAsia"/>
          <w:bCs/>
          <w:spacing w:val="4"/>
          <w:sz w:val="21"/>
          <w:szCs w:val="21"/>
        </w:rPr>
        <w:t>）</w:t>
      </w:r>
    </w:p>
    <w:p w:rsidR="00B929E0" w:rsidRDefault="00B929E0" w:rsidP="00B929E0">
      <w:pPr>
        <w:spacing w:line="320" w:lineRule="exact"/>
        <w:ind w:firstLineChars="100" w:firstLine="218"/>
        <w:rPr>
          <w:rFonts w:ascii="游ゴシック" w:eastAsia="游ゴシック" w:hAnsi="游ゴシック" w:cs="ＭＳ ゴシック"/>
          <w:bCs/>
          <w:spacing w:val="4"/>
          <w:sz w:val="21"/>
          <w:szCs w:val="21"/>
        </w:rPr>
      </w:pPr>
      <w:r w:rsidRPr="0072144D">
        <w:rPr>
          <w:rFonts w:ascii="游ゴシック" w:eastAsia="游ゴシック" w:hAnsi="游ゴシック" w:cs="ＭＳ ゴシック" w:hint="eastAsia"/>
          <w:bCs/>
          <w:spacing w:val="4"/>
          <w:sz w:val="21"/>
          <w:szCs w:val="21"/>
        </w:rPr>
        <w:t xml:space="preserve">2.　</w:t>
      </w:r>
      <w:r w:rsidRPr="0072144D">
        <w:rPr>
          <w:rFonts w:ascii="游ゴシック" w:eastAsia="游ゴシック" w:hAnsi="游ゴシック" w:cs="ＭＳ ゴシック" w:hint="eastAsia"/>
          <w:bCs/>
          <w:spacing w:val="2"/>
          <w:sz w:val="21"/>
          <w:szCs w:val="21"/>
        </w:rPr>
        <w:t>FAX送信（</w:t>
      </w:r>
      <w:r w:rsidRPr="0072144D">
        <w:rPr>
          <w:rFonts w:ascii="游ゴシック" w:eastAsia="游ゴシック" w:hAnsi="游ゴシック" w:cs="ＭＳ ゴシック"/>
          <w:bCs/>
          <w:spacing w:val="4"/>
          <w:sz w:val="21"/>
          <w:szCs w:val="21"/>
        </w:rPr>
        <w:t>FAX.03-3581-6128</w:t>
      </w:r>
      <w:r w:rsidRPr="0072144D">
        <w:rPr>
          <w:rFonts w:ascii="游ゴシック" w:eastAsia="游ゴシック" w:hAnsi="游ゴシック" w:cs="ＭＳ ゴシック" w:hint="eastAsia"/>
          <w:bCs/>
          <w:spacing w:val="4"/>
          <w:sz w:val="21"/>
          <w:szCs w:val="21"/>
        </w:rPr>
        <w:t>）</w:t>
      </w:r>
    </w:p>
    <w:p w:rsidR="00B929E0" w:rsidRDefault="00B929E0" w:rsidP="00B929E0">
      <w:pPr>
        <w:spacing w:line="320" w:lineRule="exact"/>
        <w:ind w:firstLineChars="100" w:firstLine="218"/>
        <w:rPr>
          <w:rFonts w:ascii="游ゴシック" w:eastAsia="游ゴシック" w:hAnsi="游ゴシック" w:cs="ＭＳ ゴシック"/>
          <w:bCs/>
          <w:spacing w:val="4"/>
          <w:sz w:val="21"/>
          <w:szCs w:val="21"/>
        </w:rPr>
      </w:pPr>
      <w:r>
        <w:rPr>
          <w:rFonts w:ascii="游ゴシック" w:eastAsia="游ゴシック" w:hAnsi="游ゴシック" w:cs="ＭＳ ゴシック" w:hint="eastAsia"/>
          <w:bCs/>
          <w:spacing w:val="4"/>
          <w:sz w:val="21"/>
          <w:szCs w:val="21"/>
        </w:rPr>
        <w:t>3.</w:t>
      </w:r>
      <w:r w:rsidRPr="0072144D">
        <w:rPr>
          <w:rFonts w:ascii="游ゴシック" w:eastAsia="游ゴシック" w:hAnsi="游ゴシック" w:cs="ＭＳ ゴシック" w:hint="eastAsia"/>
          <w:bCs/>
          <w:spacing w:val="4"/>
          <w:sz w:val="21"/>
          <w:szCs w:val="21"/>
        </w:rPr>
        <w:t xml:space="preserve">　郵送（105-0004</w:t>
      </w:r>
      <w:r w:rsidRPr="0072144D">
        <w:rPr>
          <w:rFonts w:ascii="游ゴシック" w:eastAsia="游ゴシック" w:hAnsi="游ゴシック" w:cs="ＭＳ ゴシック"/>
          <w:bCs/>
          <w:spacing w:val="4"/>
          <w:sz w:val="21"/>
          <w:szCs w:val="21"/>
        </w:rPr>
        <w:t xml:space="preserve"> </w:t>
      </w:r>
      <w:r w:rsidRPr="0072144D">
        <w:rPr>
          <w:rFonts w:ascii="游ゴシック" w:eastAsia="游ゴシック" w:hAnsi="游ゴシック" w:cs="ＭＳ ゴシック" w:hint="eastAsia"/>
          <w:bCs/>
          <w:spacing w:val="4"/>
          <w:sz w:val="21"/>
          <w:szCs w:val="21"/>
        </w:rPr>
        <w:t>港区新橋2-3-7新橋第二中ビル3階 日本原子力学会</w:t>
      </w:r>
      <w:r>
        <w:rPr>
          <w:rFonts w:ascii="游ゴシック" w:eastAsia="游ゴシック" w:hAnsi="游ゴシック" w:cs="ＭＳ ゴシック" w:hint="eastAsia"/>
          <w:bCs/>
          <w:spacing w:val="4"/>
          <w:sz w:val="21"/>
          <w:szCs w:val="21"/>
        </w:rPr>
        <w:t>宛）</w:t>
      </w:r>
    </w:p>
    <w:p w:rsidR="00B929E0" w:rsidRDefault="00B929E0" w:rsidP="00B929E0">
      <w:pPr>
        <w:spacing w:line="320" w:lineRule="exact"/>
        <w:ind w:firstLineChars="100" w:firstLine="218"/>
        <w:rPr>
          <w:rFonts w:ascii="游ゴシック" w:eastAsia="游ゴシック" w:hAnsi="游ゴシック" w:cs="ＭＳ ゴシック"/>
          <w:bCs/>
          <w:spacing w:val="4"/>
          <w:sz w:val="21"/>
          <w:szCs w:val="21"/>
        </w:rPr>
      </w:pPr>
    </w:p>
    <w:p w:rsidR="00B929E0" w:rsidRDefault="00B929E0" w:rsidP="00B929E0">
      <w:pPr>
        <w:spacing w:line="320" w:lineRule="exact"/>
        <w:ind w:firstLineChars="100" w:firstLine="218"/>
        <w:rPr>
          <w:rFonts w:ascii="游ゴシック" w:eastAsia="游ゴシック" w:hAnsi="游ゴシック" w:cs="ＭＳ ゴシック"/>
          <w:bCs/>
          <w:spacing w:val="4"/>
          <w:sz w:val="21"/>
          <w:szCs w:val="21"/>
        </w:rPr>
      </w:pPr>
    </w:p>
    <w:p w:rsidR="00075F14" w:rsidRDefault="00075F14" w:rsidP="00B929E0">
      <w:pPr>
        <w:spacing w:line="320" w:lineRule="exact"/>
        <w:ind w:firstLineChars="100" w:firstLine="200"/>
        <w:jc w:val="right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9E16AF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（201</w:t>
      </w:r>
      <w:r w:rsidR="00306D06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9</w:t>
      </w:r>
      <w:r w:rsidRPr="009E16AF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年</w:t>
      </w:r>
      <w:r w:rsidR="00C67EB8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12</w:t>
      </w:r>
      <w:r w:rsidRPr="009E16AF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月作成）</w:t>
      </w:r>
    </w:p>
    <w:p w:rsidR="00C67EB8" w:rsidRDefault="00C67EB8" w:rsidP="00B929E0">
      <w:pPr>
        <w:spacing w:line="320" w:lineRule="exact"/>
        <w:ind w:firstLineChars="100" w:firstLine="200"/>
        <w:jc w:val="right"/>
        <w:rPr>
          <w:rFonts w:ascii="游ゴシック" w:eastAsia="游ゴシック" w:hAnsi="游ゴシック"/>
          <w:color w:val="000000" w:themeColor="text1"/>
          <w:sz w:val="20"/>
          <w:szCs w:val="20"/>
        </w:rPr>
      </w:pPr>
    </w:p>
    <w:p w:rsidR="00141D30" w:rsidRPr="007C06D7" w:rsidRDefault="00141D30" w:rsidP="00141D30">
      <w:pPr>
        <w:spacing w:line="400" w:lineRule="exact"/>
        <w:jc w:val="center"/>
        <w:rPr>
          <w:rFonts w:ascii="游ゴシック" w:eastAsia="游ゴシック" w:hAnsi="游ゴシック"/>
          <w:b/>
          <w:color w:val="000000" w:themeColor="text1"/>
          <w:sz w:val="28"/>
          <w:szCs w:val="28"/>
        </w:rPr>
      </w:pPr>
      <w:r w:rsidRPr="007C06D7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</w:rPr>
        <w:lastRenderedPageBreak/>
        <w:t>一般社団法人 日本原子力学会「教育会員」入会申込書</w:t>
      </w:r>
    </w:p>
    <w:p w:rsidR="00C67EB8" w:rsidRDefault="00C67EB8" w:rsidP="009E16AF">
      <w:pPr>
        <w:tabs>
          <w:tab w:val="left" w:pos="3119"/>
        </w:tabs>
        <w:spacing w:line="600" w:lineRule="exact"/>
        <w:rPr>
          <w:rFonts w:ascii="游ゴシック" w:eastAsia="游ゴシック" w:hAnsi="游ゴシック"/>
          <w:b/>
          <w:color w:val="000000" w:themeColor="text1"/>
        </w:rPr>
      </w:pPr>
    </w:p>
    <w:p w:rsidR="00780254" w:rsidRPr="0072144D" w:rsidRDefault="00316DFF" w:rsidP="009E16AF">
      <w:pPr>
        <w:tabs>
          <w:tab w:val="left" w:pos="3119"/>
        </w:tabs>
        <w:spacing w:line="600" w:lineRule="exact"/>
        <w:rPr>
          <w:rFonts w:ascii="游ゴシック" w:eastAsia="游ゴシック" w:hAnsi="游ゴシック"/>
          <w:b/>
          <w:color w:val="000000" w:themeColor="text1"/>
        </w:rPr>
      </w:pPr>
      <w:r w:rsidRPr="0072144D">
        <w:rPr>
          <w:rFonts w:ascii="游ゴシック" w:eastAsia="游ゴシック" w:hAnsi="游ゴシック" w:hint="eastAsia"/>
          <w:b/>
          <w:color w:val="000000" w:themeColor="text1"/>
        </w:rPr>
        <w:t>氏名（漢字）</w:t>
      </w:r>
      <w:r w:rsidR="00780254" w:rsidRPr="0072144D">
        <w:rPr>
          <w:rFonts w:ascii="游ゴシック" w:eastAsia="游ゴシック" w:hAnsi="游ゴシック" w:hint="eastAsia"/>
          <w:b/>
          <w:color w:val="000000" w:themeColor="text1"/>
        </w:rPr>
        <w:tab/>
      </w:r>
      <w:r w:rsidR="00C95C3D" w:rsidRPr="0072144D">
        <w:rPr>
          <w:rFonts w:ascii="游ゴシック" w:eastAsia="游ゴシック" w:hAnsi="游ゴシック" w:hint="eastAsia"/>
          <w:b/>
          <w:color w:val="000000" w:themeColor="text1"/>
          <w:u w:val="single"/>
        </w:rPr>
        <w:t xml:space="preserve">　　　　　　　　</w:t>
      </w:r>
      <w:r w:rsidR="00141D30" w:rsidRPr="0072144D">
        <w:rPr>
          <w:rFonts w:ascii="游ゴシック" w:eastAsia="游ゴシック" w:hAnsi="游ゴシック" w:hint="eastAsia"/>
          <w:b/>
          <w:color w:val="000000" w:themeColor="text1"/>
          <w:u w:val="single"/>
        </w:rPr>
        <w:t xml:space="preserve">　</w:t>
      </w:r>
      <w:r w:rsidR="00C95C3D" w:rsidRPr="0072144D">
        <w:rPr>
          <w:rFonts w:ascii="游ゴシック" w:eastAsia="游ゴシック" w:hAnsi="游ゴシック" w:hint="eastAsia"/>
          <w:b/>
          <w:color w:val="000000" w:themeColor="text1"/>
          <w:u w:val="single"/>
        </w:rPr>
        <w:t xml:space="preserve">　　　　　　　　　　　　　</w:t>
      </w:r>
    </w:p>
    <w:p w:rsidR="00C95C3D" w:rsidRPr="0072144D" w:rsidRDefault="006E0453" w:rsidP="009E16AF">
      <w:pPr>
        <w:tabs>
          <w:tab w:val="left" w:pos="3119"/>
        </w:tabs>
        <w:spacing w:line="600" w:lineRule="exact"/>
        <w:rPr>
          <w:rFonts w:ascii="游ゴシック" w:eastAsia="游ゴシック" w:hAnsi="游ゴシック"/>
          <w:b/>
          <w:color w:val="000000" w:themeColor="text1"/>
        </w:rPr>
      </w:pPr>
      <w:r>
        <w:rPr>
          <w:rFonts w:ascii="游ゴシック" w:eastAsia="游ゴシック" w:hAnsi="游ゴシック" w:hint="eastAsia"/>
          <w:b/>
          <w:color w:val="000000" w:themeColor="text1"/>
        </w:rPr>
        <w:t>氏名</w:t>
      </w:r>
      <w:r w:rsidR="00316DFF" w:rsidRPr="0072144D">
        <w:rPr>
          <w:rFonts w:ascii="游ゴシック" w:eastAsia="游ゴシック" w:hAnsi="游ゴシック" w:hint="eastAsia"/>
          <w:b/>
          <w:color w:val="000000" w:themeColor="text1"/>
        </w:rPr>
        <w:t>（</w:t>
      </w:r>
      <w:r>
        <w:rPr>
          <w:rFonts w:ascii="游ゴシック" w:eastAsia="游ゴシック" w:hAnsi="游ゴシック" w:hint="eastAsia"/>
          <w:b/>
          <w:color w:val="000000" w:themeColor="text1"/>
        </w:rPr>
        <w:t>フリガナ</w:t>
      </w:r>
      <w:r w:rsidR="00E2130E" w:rsidRPr="0072144D">
        <w:rPr>
          <w:rFonts w:ascii="游ゴシック" w:eastAsia="游ゴシック" w:hAnsi="游ゴシック" w:hint="eastAsia"/>
          <w:b/>
          <w:color w:val="000000" w:themeColor="text1"/>
        </w:rPr>
        <w:t>）</w:t>
      </w:r>
      <w:r w:rsidR="00780254" w:rsidRPr="0072144D">
        <w:rPr>
          <w:rFonts w:ascii="游ゴシック" w:eastAsia="游ゴシック" w:hAnsi="游ゴシック" w:hint="eastAsia"/>
          <w:b/>
          <w:color w:val="000000" w:themeColor="text1"/>
        </w:rPr>
        <w:tab/>
      </w:r>
      <w:r w:rsidR="00C95C3D" w:rsidRPr="0072144D">
        <w:rPr>
          <w:rFonts w:ascii="游ゴシック" w:eastAsia="游ゴシック" w:hAnsi="游ゴシック" w:hint="eastAsia"/>
          <w:b/>
          <w:color w:val="000000" w:themeColor="text1"/>
          <w:u w:val="single"/>
        </w:rPr>
        <w:t xml:space="preserve">　　　</w:t>
      </w:r>
      <w:r w:rsidR="00141D30" w:rsidRPr="0072144D">
        <w:rPr>
          <w:rFonts w:ascii="游ゴシック" w:eastAsia="游ゴシック" w:hAnsi="游ゴシック" w:hint="eastAsia"/>
          <w:b/>
          <w:color w:val="000000" w:themeColor="text1"/>
          <w:u w:val="single"/>
        </w:rPr>
        <w:t xml:space="preserve">　</w:t>
      </w:r>
      <w:r w:rsidR="00C95C3D" w:rsidRPr="0072144D">
        <w:rPr>
          <w:rFonts w:ascii="游ゴシック" w:eastAsia="游ゴシック" w:hAnsi="游ゴシック" w:hint="eastAsia"/>
          <w:b/>
          <w:color w:val="000000" w:themeColor="text1"/>
          <w:u w:val="single"/>
        </w:rPr>
        <w:t xml:space="preserve">　　　　　　　　　　　　　　　　　　</w:t>
      </w:r>
    </w:p>
    <w:p w:rsidR="00C95C3D" w:rsidRPr="0072144D" w:rsidRDefault="00316DFF" w:rsidP="009E16AF">
      <w:pPr>
        <w:tabs>
          <w:tab w:val="left" w:pos="3119"/>
        </w:tabs>
        <w:spacing w:line="600" w:lineRule="exact"/>
        <w:rPr>
          <w:rFonts w:ascii="游ゴシック" w:eastAsia="游ゴシック" w:hAnsi="游ゴシック"/>
          <w:b/>
          <w:color w:val="000000" w:themeColor="text1"/>
        </w:rPr>
      </w:pPr>
      <w:r w:rsidRPr="0072144D">
        <w:rPr>
          <w:rFonts w:ascii="游ゴシック" w:eastAsia="游ゴシック" w:hAnsi="游ゴシック"/>
          <w:b/>
          <w:color w:val="000000" w:themeColor="text1"/>
        </w:rPr>
        <w:t>Name</w:t>
      </w:r>
      <w:r w:rsidR="00E2130E" w:rsidRPr="0072144D">
        <w:rPr>
          <w:rFonts w:ascii="游ゴシック" w:eastAsia="游ゴシック" w:hAnsi="游ゴシック" w:hint="eastAsia"/>
          <w:b/>
          <w:color w:val="000000" w:themeColor="text1"/>
        </w:rPr>
        <w:t>（アルファベット）</w:t>
      </w:r>
      <w:r w:rsidR="00780254" w:rsidRPr="0072144D">
        <w:rPr>
          <w:rFonts w:ascii="游ゴシック" w:eastAsia="游ゴシック" w:hAnsi="游ゴシック" w:hint="eastAsia"/>
          <w:b/>
          <w:color w:val="000000" w:themeColor="text1"/>
        </w:rPr>
        <w:tab/>
      </w:r>
      <w:r w:rsidR="00C95C3D" w:rsidRPr="0072144D">
        <w:rPr>
          <w:rFonts w:ascii="游ゴシック" w:eastAsia="游ゴシック" w:hAnsi="游ゴシック" w:hint="eastAsia"/>
          <w:b/>
          <w:color w:val="000000" w:themeColor="text1"/>
          <w:u w:val="single"/>
        </w:rPr>
        <w:t xml:space="preserve">　　</w:t>
      </w:r>
      <w:r w:rsidR="00141D30" w:rsidRPr="0072144D">
        <w:rPr>
          <w:rFonts w:ascii="游ゴシック" w:eastAsia="游ゴシック" w:hAnsi="游ゴシック" w:hint="eastAsia"/>
          <w:b/>
          <w:color w:val="000000" w:themeColor="text1"/>
          <w:u w:val="single"/>
        </w:rPr>
        <w:t xml:space="preserve">　</w:t>
      </w:r>
      <w:r w:rsidR="00C95C3D" w:rsidRPr="0072144D">
        <w:rPr>
          <w:rFonts w:ascii="游ゴシック" w:eastAsia="游ゴシック" w:hAnsi="游ゴシック" w:hint="eastAsia"/>
          <w:b/>
          <w:color w:val="000000" w:themeColor="text1"/>
          <w:u w:val="single"/>
        </w:rPr>
        <w:t xml:space="preserve">　　　　　　　　　　　　　　　　　　　</w:t>
      </w:r>
    </w:p>
    <w:p w:rsidR="00141D30" w:rsidRDefault="00141D30" w:rsidP="009E16AF">
      <w:pPr>
        <w:tabs>
          <w:tab w:val="left" w:pos="3119"/>
        </w:tabs>
        <w:spacing w:line="400" w:lineRule="exact"/>
        <w:rPr>
          <w:rFonts w:ascii="游ゴシック" w:eastAsia="游ゴシック" w:hAnsi="游ゴシック"/>
          <w:color w:val="000000" w:themeColor="text1"/>
        </w:rPr>
      </w:pPr>
    </w:p>
    <w:p w:rsidR="0072144D" w:rsidRPr="0072144D" w:rsidRDefault="00316DFF" w:rsidP="00C67EB8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72144D">
        <w:rPr>
          <w:rFonts w:ascii="游ゴシック" w:eastAsia="游ゴシック" w:hAnsi="游ゴシック" w:hint="eastAsia"/>
          <w:b/>
          <w:color w:val="000000" w:themeColor="text1"/>
        </w:rPr>
        <w:t>生年月日</w:t>
      </w:r>
      <w:r w:rsidR="00E2130E" w:rsidRPr="0072144D">
        <w:rPr>
          <w:rFonts w:ascii="游ゴシック" w:eastAsia="游ゴシック" w:hAnsi="游ゴシック" w:hint="eastAsia"/>
          <w:b/>
          <w:color w:val="000000" w:themeColor="text1"/>
        </w:rPr>
        <w:t xml:space="preserve">　</w:t>
      </w:r>
      <w:r w:rsidR="00141D30" w:rsidRPr="0072144D">
        <w:rPr>
          <w:rFonts w:ascii="游ゴシック" w:eastAsia="游ゴシック" w:hAnsi="游ゴシック" w:hint="eastAsia"/>
          <w:b/>
          <w:color w:val="000000" w:themeColor="text1"/>
        </w:rPr>
        <w:t xml:space="preserve">　</w:t>
      </w:r>
      <w:r w:rsidR="00780254" w:rsidRPr="0072144D">
        <w:rPr>
          <w:rFonts w:ascii="游ゴシック" w:eastAsia="游ゴシック" w:hAnsi="游ゴシック" w:hint="eastAsia"/>
          <w:b/>
          <w:color w:val="000000" w:themeColor="text1"/>
        </w:rPr>
        <w:t xml:space="preserve">　</w:t>
      </w:r>
      <w:r w:rsidR="00C95C3D" w:rsidRPr="0072144D">
        <w:rPr>
          <w:rFonts w:ascii="游ゴシック" w:eastAsia="游ゴシック" w:hAnsi="游ゴシック" w:hint="eastAsia"/>
          <w:b/>
          <w:color w:val="000000" w:themeColor="text1"/>
        </w:rPr>
        <w:t xml:space="preserve">　</w:t>
      </w:r>
      <w:r w:rsidRPr="0072144D">
        <w:rPr>
          <w:rFonts w:ascii="游ゴシック" w:eastAsia="游ゴシック" w:hAnsi="游ゴシック" w:hint="eastAsia"/>
          <w:color w:val="000000" w:themeColor="text1"/>
        </w:rPr>
        <w:t>西暦</w:t>
      </w:r>
      <w:r w:rsidR="00E2130E" w:rsidRPr="0072144D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="00141D30" w:rsidRPr="0072144D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="00DF051A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  </w:t>
      </w:r>
      <w:r w:rsidR="00E2130E" w:rsidRPr="0072144D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Pr="0072144D">
        <w:rPr>
          <w:rFonts w:ascii="游ゴシック" w:eastAsia="游ゴシック" w:hAnsi="游ゴシック" w:hint="eastAsia"/>
          <w:color w:val="000000" w:themeColor="text1"/>
        </w:rPr>
        <w:t>年</w:t>
      </w:r>
      <w:r w:rsidR="00E2130E" w:rsidRPr="0072144D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</w:t>
      </w:r>
      <w:r w:rsidRPr="0072144D">
        <w:rPr>
          <w:rFonts w:ascii="游ゴシック" w:eastAsia="游ゴシック" w:hAnsi="游ゴシック" w:hint="eastAsia"/>
          <w:color w:val="000000" w:themeColor="text1"/>
        </w:rPr>
        <w:t>月</w:t>
      </w:r>
      <w:r w:rsidR="00E2130E" w:rsidRPr="0072144D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</w:t>
      </w:r>
      <w:r w:rsidRPr="0072144D">
        <w:rPr>
          <w:rFonts w:ascii="游ゴシック" w:eastAsia="游ゴシック" w:hAnsi="游ゴシック" w:hint="eastAsia"/>
          <w:color w:val="000000" w:themeColor="text1"/>
        </w:rPr>
        <w:t>日</w:t>
      </w:r>
      <w:r w:rsidR="00C67EB8">
        <w:rPr>
          <w:rFonts w:ascii="游ゴシック" w:eastAsia="游ゴシック" w:hAnsi="游ゴシック" w:hint="eastAsia"/>
          <w:color w:val="000000" w:themeColor="text1"/>
        </w:rPr>
        <w:t xml:space="preserve">　　　　　　</w:t>
      </w:r>
      <w:r w:rsidR="0072144D" w:rsidRPr="0072144D">
        <w:rPr>
          <w:rFonts w:ascii="游ゴシック" w:eastAsia="游ゴシック" w:hAnsi="游ゴシック" w:hint="eastAsia"/>
          <w:b/>
          <w:color w:val="000000" w:themeColor="text1"/>
        </w:rPr>
        <w:t xml:space="preserve">性別　</w:t>
      </w:r>
      <w:r w:rsidR="0072144D" w:rsidRPr="0072144D">
        <w:rPr>
          <w:rFonts w:ascii="游ゴシック" w:eastAsia="游ゴシック" w:hAnsi="游ゴシック" w:hint="eastAsia"/>
          <w:color w:val="000000" w:themeColor="text1"/>
        </w:rPr>
        <w:t>□男　□女</w:t>
      </w:r>
    </w:p>
    <w:p w:rsidR="0072144D" w:rsidRDefault="0072144D" w:rsidP="007C5BF6">
      <w:pPr>
        <w:spacing w:line="300" w:lineRule="exact"/>
        <w:rPr>
          <w:rFonts w:ascii="游ゴシック" w:eastAsia="游ゴシック" w:hAnsi="游ゴシック"/>
          <w:b/>
          <w:color w:val="000000" w:themeColor="text1"/>
        </w:rPr>
      </w:pPr>
    </w:p>
    <w:p w:rsidR="00E2130E" w:rsidRPr="0072144D" w:rsidRDefault="00E2130E" w:rsidP="007C5BF6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72144D">
        <w:rPr>
          <w:rFonts w:ascii="游ゴシック" w:eastAsia="游ゴシック" w:hAnsi="游ゴシック" w:hint="eastAsia"/>
          <w:b/>
          <w:color w:val="000000" w:themeColor="text1"/>
        </w:rPr>
        <w:t>入会希望年月</w:t>
      </w:r>
      <w:r w:rsidR="00141D30" w:rsidRPr="0072144D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72144D">
        <w:rPr>
          <w:rFonts w:ascii="游ゴシック" w:eastAsia="游ゴシック" w:hAnsi="游ゴシック" w:hint="eastAsia"/>
          <w:color w:val="000000" w:themeColor="text1"/>
        </w:rPr>
        <w:t xml:space="preserve">　西暦</w:t>
      </w:r>
      <w:r w:rsidRPr="0072144D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="00141D30" w:rsidRPr="0072144D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Pr="0072144D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="00DF051A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  </w:t>
      </w:r>
      <w:r w:rsidRPr="0072144D">
        <w:rPr>
          <w:rFonts w:ascii="游ゴシック" w:eastAsia="游ゴシック" w:hAnsi="游ゴシック" w:hint="eastAsia"/>
          <w:color w:val="000000" w:themeColor="text1"/>
        </w:rPr>
        <w:t>年</w:t>
      </w:r>
      <w:r w:rsidRPr="0072144D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="00141D30" w:rsidRPr="0072144D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Pr="0072144D">
        <w:rPr>
          <w:rFonts w:ascii="游ゴシック" w:eastAsia="游ゴシック" w:hAnsi="游ゴシック" w:hint="eastAsia"/>
          <w:color w:val="000000" w:themeColor="text1"/>
        </w:rPr>
        <w:t>月から入会</w:t>
      </w:r>
    </w:p>
    <w:p w:rsidR="00780254" w:rsidRPr="00C67EB8" w:rsidRDefault="00780254" w:rsidP="009E16AF">
      <w:pPr>
        <w:spacing w:line="400" w:lineRule="exact"/>
        <w:rPr>
          <w:rFonts w:ascii="游ゴシック" w:eastAsia="游ゴシック" w:hAnsi="游ゴシック"/>
          <w:color w:val="000000" w:themeColor="text1"/>
        </w:rPr>
      </w:pPr>
    </w:p>
    <w:p w:rsidR="00316DFF" w:rsidRDefault="00C67EB8" w:rsidP="009E16AF">
      <w:pPr>
        <w:spacing w:line="400" w:lineRule="exact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b/>
          <w:color w:val="000000" w:themeColor="text1"/>
        </w:rPr>
        <w:t xml:space="preserve">ご連絡先　</w:t>
      </w:r>
      <w:r w:rsidR="00FE6B2E" w:rsidRPr="0072144D">
        <w:rPr>
          <w:rFonts w:ascii="游ゴシック" w:eastAsia="游ゴシック" w:hAnsi="游ゴシック" w:hint="eastAsia"/>
          <w:color w:val="000000" w:themeColor="text1"/>
        </w:rPr>
        <w:t xml:space="preserve">　　　</w:t>
      </w:r>
      <w:r w:rsidR="00E2130E" w:rsidRPr="0072144D">
        <w:rPr>
          <w:rFonts w:ascii="游ゴシック" w:eastAsia="游ゴシック" w:hAnsi="游ゴシック" w:hint="eastAsia"/>
          <w:color w:val="000000" w:themeColor="text1"/>
        </w:rPr>
        <w:t>□</w:t>
      </w:r>
      <w:r w:rsidR="00316DFF" w:rsidRPr="0072144D">
        <w:rPr>
          <w:rFonts w:ascii="游ゴシック" w:eastAsia="游ゴシック" w:hAnsi="游ゴシック" w:hint="eastAsia"/>
          <w:color w:val="000000" w:themeColor="text1"/>
        </w:rPr>
        <w:t>勤務先</w:t>
      </w:r>
      <w:r w:rsidR="00FE6B2E" w:rsidRPr="0072144D">
        <w:rPr>
          <w:rFonts w:ascii="游ゴシック" w:eastAsia="游ゴシック" w:hAnsi="游ゴシック" w:hint="eastAsia"/>
          <w:color w:val="000000" w:themeColor="text1"/>
        </w:rPr>
        <w:t xml:space="preserve">　　</w:t>
      </w:r>
      <w:r w:rsidR="00E2130E" w:rsidRPr="0072144D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316DFF" w:rsidRPr="0072144D">
        <w:rPr>
          <w:rFonts w:ascii="游ゴシック" w:eastAsia="游ゴシック" w:hAnsi="游ゴシック" w:hint="eastAsia"/>
          <w:color w:val="000000" w:themeColor="text1"/>
        </w:rPr>
        <w:t>□自宅</w:t>
      </w:r>
    </w:p>
    <w:p w:rsidR="00E2130E" w:rsidRPr="006E0453" w:rsidRDefault="00E2130E" w:rsidP="009E16AF">
      <w:pPr>
        <w:spacing w:line="400" w:lineRule="exact"/>
        <w:rPr>
          <w:rFonts w:ascii="游ゴシック" w:eastAsia="游ゴシック" w:hAnsi="游ゴシック"/>
          <w:color w:val="000000" w:themeColor="text1"/>
        </w:rPr>
      </w:pPr>
    </w:p>
    <w:p w:rsidR="00E2130E" w:rsidRPr="0072144D" w:rsidRDefault="00E2130E" w:rsidP="00B929E0">
      <w:pPr>
        <w:spacing w:line="540" w:lineRule="exact"/>
        <w:rPr>
          <w:rFonts w:ascii="游ゴシック" w:eastAsia="游ゴシック" w:hAnsi="游ゴシック"/>
          <w:b/>
          <w:color w:val="000000" w:themeColor="text1"/>
        </w:rPr>
      </w:pPr>
      <w:r w:rsidRPr="0072144D">
        <w:rPr>
          <w:rFonts w:ascii="游ゴシック" w:eastAsia="游ゴシック" w:hAnsi="游ゴシック" w:hint="eastAsia"/>
          <w:b/>
          <w:color w:val="000000" w:themeColor="text1"/>
        </w:rPr>
        <w:t>勤務先（学校）</w:t>
      </w:r>
    </w:p>
    <w:p w:rsidR="00E2130E" w:rsidRPr="009E16AF" w:rsidRDefault="00E2130E" w:rsidP="00B929E0">
      <w:pPr>
        <w:spacing w:line="540" w:lineRule="exact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 xml:space="preserve">　　学校名</w:t>
      </w:r>
      <w:r w:rsidR="00141D30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780254" w:rsidRPr="009E16AF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780254"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="00141D30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 </w:t>
      </w:r>
      <w:r w:rsidR="00780254"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　　　</w:t>
      </w:r>
      <w:r w:rsidR="00141D30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="00780254"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　</w:t>
      </w:r>
      <w:r w:rsid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 </w:t>
      </w:r>
      <w:r w:rsidR="009E16AF">
        <w:rPr>
          <w:rFonts w:ascii="游ゴシック" w:eastAsia="游ゴシック" w:hAnsi="游ゴシック"/>
          <w:color w:val="000000" w:themeColor="text1"/>
          <w:u w:val="single"/>
        </w:rPr>
        <w:t xml:space="preserve">       </w:t>
      </w:r>
      <w:r w:rsidR="00780254"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　　　　　　　　</w:t>
      </w:r>
    </w:p>
    <w:p w:rsidR="00C95C3D" w:rsidRPr="009E16AF" w:rsidRDefault="00E2130E" w:rsidP="00B929E0">
      <w:pPr>
        <w:tabs>
          <w:tab w:val="left" w:pos="2694"/>
        </w:tabs>
        <w:spacing w:line="540" w:lineRule="exact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 xml:space="preserve">　　担当教科（自由）</w:t>
      </w:r>
      <w:r w:rsidR="00C95C3D"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　</w:t>
      </w:r>
      <w:r w:rsidR="00141D30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="00C95C3D"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</w:t>
      </w:r>
      <w:r w:rsidR="005568DD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</w:t>
      </w:r>
      <w:r w:rsidR="00C95C3D"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　　</w:t>
      </w:r>
      <w:r w:rsid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 </w:t>
      </w:r>
      <w:r w:rsidR="009E16AF">
        <w:rPr>
          <w:rFonts w:ascii="游ゴシック" w:eastAsia="游ゴシック" w:hAnsi="游ゴシック"/>
          <w:color w:val="000000" w:themeColor="text1"/>
          <w:u w:val="single"/>
        </w:rPr>
        <w:t xml:space="preserve">      </w:t>
      </w:r>
      <w:r w:rsidR="00C95C3D"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　　　　</w:t>
      </w:r>
    </w:p>
    <w:p w:rsidR="00E2130E" w:rsidRPr="009E16AF" w:rsidRDefault="00E2130E" w:rsidP="00B929E0">
      <w:pPr>
        <w:spacing w:line="540" w:lineRule="exact"/>
        <w:ind w:firstLineChars="200" w:firstLine="480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>住所</w:t>
      </w:r>
      <w:r w:rsidR="00141D30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780254" w:rsidRPr="009E16AF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C95C3D" w:rsidRPr="009E16AF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72144D">
        <w:rPr>
          <w:rFonts w:ascii="游ゴシック" w:eastAsia="游ゴシック" w:hAnsi="游ゴシック" w:hint="eastAsia"/>
          <w:color w:val="000000" w:themeColor="text1"/>
          <w:u w:val="single"/>
        </w:rPr>
        <w:t>〒</w:t>
      </w:r>
      <w:r w:rsidR="00780254"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="00141D30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 </w:t>
      </w:r>
      <w:r w:rsidR="00780254"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　　　　　</w:t>
      </w:r>
      <w:r w:rsidR="00141D30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="00780254"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　　　</w:t>
      </w:r>
      <w:r w:rsid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 </w:t>
      </w:r>
      <w:r w:rsidR="009E16AF">
        <w:rPr>
          <w:rFonts w:ascii="游ゴシック" w:eastAsia="游ゴシック" w:hAnsi="游ゴシック"/>
          <w:color w:val="000000" w:themeColor="text1"/>
          <w:u w:val="single"/>
        </w:rPr>
        <w:t xml:space="preserve">       </w:t>
      </w:r>
      <w:r w:rsidR="00780254"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　　　</w:t>
      </w:r>
    </w:p>
    <w:p w:rsidR="00C67EB8" w:rsidRPr="009E16AF" w:rsidRDefault="00C67EB8" w:rsidP="00C67EB8">
      <w:pPr>
        <w:tabs>
          <w:tab w:val="left" w:pos="2694"/>
        </w:tabs>
        <w:spacing w:line="540" w:lineRule="exact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 xml:space="preserve">　　</w:t>
      </w:r>
      <w:r w:rsidRPr="00E63630">
        <w:rPr>
          <w:rFonts w:ascii="游ゴシック" w:eastAsia="游ゴシック" w:hAnsi="游ゴシック" w:hint="eastAsia"/>
          <w:color w:val="000000" w:themeColor="text1"/>
        </w:rPr>
        <w:t>電話番号</w:t>
      </w:r>
      <w:r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E63630">
        <w:rPr>
          <w:rFonts w:ascii="游ゴシック" w:eastAsia="游ゴシック" w:hAnsi="游ゴシック" w:hint="eastAsia"/>
          <w:color w:val="000000" w:themeColor="text1"/>
          <w:u w:val="single"/>
        </w:rPr>
        <w:tab/>
        <w:t xml:space="preserve">　  </w:t>
      </w:r>
      <w:r w:rsidRPr="00E63630">
        <w:rPr>
          <w:rFonts w:ascii="游ゴシック" w:eastAsia="游ゴシック" w:hAnsi="游ゴシック"/>
          <w:color w:val="000000" w:themeColor="text1"/>
          <w:u w:val="single"/>
        </w:rPr>
        <w:t xml:space="preserve">      </w:t>
      </w:r>
      <w:r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 </w:t>
      </w:r>
      <w:r w:rsidRPr="00C67EB8">
        <w:rPr>
          <w:rFonts w:ascii="游ゴシック" w:eastAsia="游ゴシック" w:hAnsi="游ゴシック"/>
          <w:color w:val="000000" w:themeColor="text1"/>
        </w:rPr>
        <w:t xml:space="preserve">  </w:t>
      </w:r>
      <w:r w:rsidRPr="009E16AF">
        <w:rPr>
          <w:rFonts w:ascii="游ゴシック" w:eastAsia="游ゴシック" w:hAnsi="游ゴシック" w:hint="eastAsia"/>
          <w:color w:val="000000" w:themeColor="text1"/>
        </w:rPr>
        <w:t>FAX番号</w:t>
      </w:r>
      <w:r>
        <w:rPr>
          <w:rFonts w:ascii="游ゴシック" w:eastAsia="游ゴシック" w:hAnsi="游ゴシック" w:hint="eastAsia"/>
          <w:color w:val="000000" w:themeColor="text1"/>
        </w:rPr>
        <w:t xml:space="preserve"> </w:t>
      </w:r>
      <w:r w:rsidRPr="00E63630">
        <w:rPr>
          <w:rFonts w:ascii="游ゴシック" w:eastAsia="游ゴシック" w:hAnsi="游ゴシック" w:hint="eastAsia"/>
          <w:color w:val="000000" w:themeColor="text1"/>
          <w:u w:val="single"/>
        </w:rPr>
        <w:tab/>
      </w:r>
      <w:r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</w:t>
      </w:r>
      <w:r>
        <w:rPr>
          <w:rFonts w:ascii="游ゴシック" w:eastAsia="游ゴシック" w:hAnsi="游ゴシック" w:hint="eastAsia"/>
          <w:color w:val="000000" w:themeColor="text1"/>
          <w:u w:val="single"/>
        </w:rPr>
        <w:t xml:space="preserve"> </w:t>
      </w:r>
      <w:r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</w:t>
      </w:r>
      <w:r>
        <w:rPr>
          <w:rFonts w:ascii="游ゴシック" w:eastAsia="游ゴシック" w:hAnsi="游ゴシック" w:hint="eastAsia"/>
          <w:color w:val="000000" w:themeColor="text1"/>
          <w:u w:val="single"/>
        </w:rPr>
        <w:t xml:space="preserve"> </w:t>
      </w:r>
      <w:r>
        <w:rPr>
          <w:rFonts w:ascii="游ゴシック" w:eastAsia="游ゴシック" w:hAnsi="游ゴシック"/>
          <w:color w:val="000000" w:themeColor="text1"/>
          <w:u w:val="single"/>
        </w:rPr>
        <w:t xml:space="preserve">    </w:t>
      </w:r>
      <w:r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>
        <w:rPr>
          <w:rFonts w:ascii="游ゴシック" w:eastAsia="游ゴシック" w:hAnsi="游ゴシック"/>
          <w:color w:val="000000" w:themeColor="text1"/>
          <w:u w:val="single"/>
        </w:rPr>
        <w:t xml:space="preserve">  </w:t>
      </w:r>
      <w:r w:rsidRPr="00C67EB8">
        <w:rPr>
          <w:rFonts w:ascii="游ゴシック" w:eastAsia="游ゴシック" w:hAnsi="游ゴシック" w:hint="eastAsia"/>
          <w:i/>
          <w:iCs/>
          <w:color w:val="000000" w:themeColor="text1"/>
        </w:rPr>
        <w:t xml:space="preserve">　　</w:t>
      </w:r>
      <w:r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　　　　　　　　</w:t>
      </w:r>
    </w:p>
    <w:p w:rsidR="00C67EB8" w:rsidRDefault="00C67EB8" w:rsidP="00B929E0">
      <w:pPr>
        <w:spacing w:line="540" w:lineRule="exact"/>
        <w:rPr>
          <w:rFonts w:ascii="游ゴシック" w:eastAsia="游ゴシック" w:hAnsi="游ゴシック"/>
          <w:b/>
          <w:color w:val="000000" w:themeColor="text1"/>
        </w:rPr>
      </w:pPr>
    </w:p>
    <w:p w:rsidR="00E2130E" w:rsidRPr="0072144D" w:rsidRDefault="00995544" w:rsidP="00B929E0">
      <w:pPr>
        <w:spacing w:line="540" w:lineRule="exact"/>
        <w:rPr>
          <w:rFonts w:ascii="游ゴシック" w:eastAsia="游ゴシック" w:hAnsi="游ゴシック"/>
          <w:b/>
          <w:color w:val="000000" w:themeColor="text1"/>
        </w:rPr>
      </w:pPr>
      <w:r w:rsidRPr="0072144D">
        <w:rPr>
          <w:rFonts w:ascii="游ゴシック" w:eastAsia="游ゴシック" w:hAnsi="游ゴシック" w:hint="eastAsia"/>
          <w:b/>
          <w:color w:val="000000" w:themeColor="text1"/>
        </w:rPr>
        <w:t>ご</w:t>
      </w:r>
      <w:r w:rsidR="00316DFF" w:rsidRPr="0072144D">
        <w:rPr>
          <w:rFonts w:ascii="游ゴシック" w:eastAsia="游ゴシック" w:hAnsi="游ゴシック" w:hint="eastAsia"/>
          <w:b/>
          <w:color w:val="000000" w:themeColor="text1"/>
        </w:rPr>
        <w:t>自宅</w:t>
      </w:r>
    </w:p>
    <w:p w:rsidR="009B77B2" w:rsidRPr="009E16AF" w:rsidRDefault="009B77B2" w:rsidP="00B929E0">
      <w:pPr>
        <w:spacing w:line="540" w:lineRule="exact"/>
        <w:ind w:firstLineChars="200" w:firstLine="480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>住所</w:t>
      </w:r>
      <w:r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9E16AF">
        <w:rPr>
          <w:rFonts w:ascii="游ゴシック" w:eastAsia="游ゴシック" w:hAnsi="游ゴシック" w:hint="eastAsia"/>
          <w:color w:val="000000" w:themeColor="text1"/>
        </w:rPr>
        <w:t xml:space="preserve">　　</w:t>
      </w:r>
      <w:r>
        <w:rPr>
          <w:rFonts w:ascii="游ゴシック" w:eastAsia="游ゴシック" w:hAnsi="游ゴシック" w:hint="eastAsia"/>
          <w:color w:val="000000" w:themeColor="text1"/>
          <w:u w:val="single"/>
        </w:rPr>
        <w:t>〒</w:t>
      </w:r>
      <w:r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>
        <w:rPr>
          <w:rFonts w:ascii="游ゴシック" w:eastAsia="游ゴシック" w:hAnsi="游ゴシック" w:hint="eastAsia"/>
          <w:color w:val="000000" w:themeColor="text1"/>
          <w:u w:val="single"/>
        </w:rPr>
        <w:t xml:space="preserve"> </w:t>
      </w:r>
      <w:r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　　　　　</w:t>
      </w:r>
      <w:r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　　　</w:t>
      </w:r>
      <w:r>
        <w:rPr>
          <w:rFonts w:ascii="游ゴシック" w:eastAsia="游ゴシック" w:hAnsi="游ゴシック" w:hint="eastAsia"/>
          <w:color w:val="000000" w:themeColor="text1"/>
          <w:u w:val="single"/>
        </w:rPr>
        <w:t xml:space="preserve"> </w:t>
      </w:r>
      <w:r>
        <w:rPr>
          <w:rFonts w:ascii="游ゴシック" w:eastAsia="游ゴシック" w:hAnsi="游ゴシック"/>
          <w:color w:val="000000" w:themeColor="text1"/>
          <w:u w:val="single"/>
        </w:rPr>
        <w:t xml:space="preserve">       </w:t>
      </w:r>
      <w:r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　　　</w:t>
      </w:r>
    </w:p>
    <w:p w:rsidR="00E63630" w:rsidRPr="009E16AF" w:rsidRDefault="009B77B2" w:rsidP="00C67EB8">
      <w:pPr>
        <w:tabs>
          <w:tab w:val="left" w:pos="2694"/>
        </w:tabs>
        <w:spacing w:line="540" w:lineRule="exact"/>
        <w:rPr>
          <w:rFonts w:ascii="游ゴシック" w:eastAsia="游ゴシック" w:hAnsi="游ゴシック"/>
          <w:color w:val="000000" w:themeColor="text1"/>
        </w:rPr>
      </w:pPr>
      <w:bookmarkStart w:id="1" w:name="_Hlk27647771"/>
      <w:r w:rsidRPr="009E16AF">
        <w:rPr>
          <w:rFonts w:ascii="游ゴシック" w:eastAsia="游ゴシック" w:hAnsi="游ゴシック" w:hint="eastAsia"/>
          <w:color w:val="000000" w:themeColor="text1"/>
        </w:rPr>
        <w:t xml:space="preserve">　　</w:t>
      </w:r>
      <w:r w:rsidR="00E63630" w:rsidRPr="00E63630">
        <w:rPr>
          <w:rFonts w:ascii="游ゴシック" w:eastAsia="游ゴシック" w:hAnsi="游ゴシック" w:hint="eastAsia"/>
          <w:color w:val="000000" w:themeColor="text1"/>
        </w:rPr>
        <w:t>電話番号</w:t>
      </w:r>
      <w:r w:rsidR="00E63630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E63630" w:rsidRPr="00E63630">
        <w:rPr>
          <w:rFonts w:ascii="游ゴシック" w:eastAsia="游ゴシック" w:hAnsi="游ゴシック" w:hint="eastAsia"/>
          <w:color w:val="000000" w:themeColor="text1"/>
          <w:u w:val="single"/>
        </w:rPr>
        <w:tab/>
        <w:t xml:space="preserve">　  </w:t>
      </w:r>
      <w:r w:rsidR="00E63630" w:rsidRPr="00E63630">
        <w:rPr>
          <w:rFonts w:ascii="游ゴシック" w:eastAsia="游ゴシック" w:hAnsi="游ゴシック"/>
          <w:color w:val="000000" w:themeColor="text1"/>
          <w:u w:val="single"/>
        </w:rPr>
        <w:t xml:space="preserve">      </w:t>
      </w:r>
      <w:r w:rsidR="00C67EB8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 </w:t>
      </w:r>
      <w:r w:rsidR="00C67EB8" w:rsidRPr="00C67EB8">
        <w:rPr>
          <w:rFonts w:ascii="游ゴシック" w:eastAsia="游ゴシック" w:hAnsi="游ゴシック"/>
          <w:color w:val="000000" w:themeColor="text1"/>
        </w:rPr>
        <w:t xml:space="preserve">  </w:t>
      </w:r>
      <w:r w:rsidR="00E63630" w:rsidRPr="009E16AF">
        <w:rPr>
          <w:rFonts w:ascii="游ゴシック" w:eastAsia="游ゴシック" w:hAnsi="游ゴシック" w:hint="eastAsia"/>
          <w:color w:val="000000" w:themeColor="text1"/>
        </w:rPr>
        <w:t>FAX番号</w:t>
      </w:r>
      <w:r w:rsidR="00E63630">
        <w:rPr>
          <w:rFonts w:ascii="游ゴシック" w:eastAsia="游ゴシック" w:hAnsi="游ゴシック" w:hint="eastAsia"/>
          <w:color w:val="000000" w:themeColor="text1"/>
        </w:rPr>
        <w:t xml:space="preserve"> </w:t>
      </w:r>
      <w:r w:rsidR="00E63630" w:rsidRPr="00E63630">
        <w:rPr>
          <w:rFonts w:ascii="游ゴシック" w:eastAsia="游ゴシック" w:hAnsi="游ゴシック" w:hint="eastAsia"/>
          <w:color w:val="000000" w:themeColor="text1"/>
          <w:u w:val="single"/>
        </w:rPr>
        <w:tab/>
      </w:r>
      <w:r w:rsidR="00E63630"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</w:t>
      </w:r>
      <w:r w:rsidR="00E63630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 </w:t>
      </w:r>
      <w:r w:rsidR="00E63630"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</w:t>
      </w:r>
      <w:r w:rsidR="00E63630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 </w:t>
      </w:r>
      <w:r w:rsidR="00E63630">
        <w:rPr>
          <w:rFonts w:ascii="游ゴシック" w:eastAsia="游ゴシック" w:hAnsi="游ゴシック"/>
          <w:color w:val="000000" w:themeColor="text1"/>
          <w:u w:val="single"/>
        </w:rPr>
        <w:t xml:space="preserve">    </w:t>
      </w:r>
      <w:r w:rsidR="00E63630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="00E63630">
        <w:rPr>
          <w:rFonts w:ascii="游ゴシック" w:eastAsia="游ゴシック" w:hAnsi="游ゴシック"/>
          <w:color w:val="000000" w:themeColor="text1"/>
          <w:u w:val="single"/>
        </w:rPr>
        <w:t xml:space="preserve">  </w:t>
      </w:r>
      <w:r w:rsidR="00E63630" w:rsidRPr="00C67EB8">
        <w:rPr>
          <w:rFonts w:ascii="游ゴシック" w:eastAsia="游ゴシック" w:hAnsi="游ゴシック" w:hint="eastAsia"/>
          <w:i/>
          <w:iCs/>
          <w:color w:val="000000" w:themeColor="text1"/>
        </w:rPr>
        <w:t xml:space="preserve">　　</w:t>
      </w:r>
      <w:r w:rsidR="00E63630"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　　　　　　　　</w:t>
      </w:r>
    </w:p>
    <w:bookmarkEnd w:id="1"/>
    <w:p w:rsidR="00C67EB8" w:rsidRDefault="00C67EB8" w:rsidP="007C5BF6">
      <w:pPr>
        <w:spacing w:line="500" w:lineRule="exact"/>
        <w:rPr>
          <w:rFonts w:ascii="游ゴシック" w:eastAsia="游ゴシック" w:hAnsi="游ゴシック"/>
          <w:b/>
          <w:color w:val="000000" w:themeColor="text1"/>
        </w:rPr>
      </w:pPr>
    </w:p>
    <w:p w:rsidR="00E2130E" w:rsidRDefault="00E2130E" w:rsidP="007C5BF6">
      <w:pPr>
        <w:spacing w:line="500" w:lineRule="exact"/>
        <w:rPr>
          <w:rFonts w:ascii="游ゴシック" w:eastAsia="游ゴシック" w:hAnsi="游ゴシック"/>
          <w:b/>
          <w:color w:val="000000" w:themeColor="text1"/>
          <w:u w:val="single"/>
        </w:rPr>
      </w:pPr>
      <w:r w:rsidRPr="0072144D">
        <w:rPr>
          <w:rFonts w:ascii="游ゴシック" w:eastAsia="游ゴシック" w:hAnsi="游ゴシック" w:hint="eastAsia"/>
          <w:b/>
          <w:color w:val="000000" w:themeColor="text1"/>
        </w:rPr>
        <w:t>メールアドレス</w:t>
      </w:r>
      <w:r w:rsidR="00780254" w:rsidRPr="0072144D">
        <w:rPr>
          <w:rFonts w:ascii="游ゴシック" w:eastAsia="游ゴシック" w:hAnsi="游ゴシック" w:hint="eastAsia"/>
          <w:b/>
          <w:color w:val="000000" w:themeColor="text1"/>
        </w:rPr>
        <w:t xml:space="preserve">　</w:t>
      </w:r>
      <w:r w:rsidR="00C95C3D" w:rsidRPr="0072144D">
        <w:rPr>
          <w:rFonts w:ascii="游ゴシック" w:eastAsia="游ゴシック" w:hAnsi="游ゴシック" w:hint="eastAsia"/>
          <w:b/>
          <w:color w:val="000000" w:themeColor="text1"/>
          <w:u w:val="single"/>
        </w:rPr>
        <w:t xml:space="preserve">　</w:t>
      </w:r>
      <w:r w:rsidR="00DF051A">
        <w:rPr>
          <w:rFonts w:ascii="游ゴシック" w:eastAsia="游ゴシック" w:hAnsi="游ゴシック" w:hint="eastAsia"/>
          <w:b/>
          <w:color w:val="000000" w:themeColor="text1"/>
          <w:u w:val="single"/>
        </w:rPr>
        <w:t xml:space="preserve">　　　　</w:t>
      </w:r>
      <w:r w:rsidR="00141D30" w:rsidRPr="0072144D">
        <w:rPr>
          <w:rFonts w:ascii="游ゴシック" w:eastAsia="游ゴシック" w:hAnsi="游ゴシック" w:hint="eastAsia"/>
          <w:b/>
          <w:color w:val="000000" w:themeColor="text1"/>
          <w:u w:val="single"/>
        </w:rPr>
        <w:t xml:space="preserve"> </w:t>
      </w:r>
      <w:r w:rsidR="00141D30" w:rsidRPr="0072144D">
        <w:rPr>
          <w:rFonts w:ascii="游ゴシック" w:eastAsia="游ゴシック" w:hAnsi="游ゴシック"/>
          <w:b/>
          <w:color w:val="000000" w:themeColor="text1"/>
          <w:u w:val="single"/>
        </w:rPr>
        <w:t xml:space="preserve">    </w:t>
      </w:r>
      <w:r w:rsidR="00C95C3D" w:rsidRPr="0072144D">
        <w:rPr>
          <w:rFonts w:ascii="游ゴシック" w:eastAsia="游ゴシック" w:hAnsi="游ゴシック" w:hint="eastAsia"/>
          <w:b/>
          <w:color w:val="000000" w:themeColor="text1"/>
          <w:u w:val="single"/>
        </w:rPr>
        <w:t xml:space="preserve">　　　　　　　　　　　　　　　　</w:t>
      </w:r>
      <w:r w:rsidR="009E16AF" w:rsidRPr="0072144D">
        <w:rPr>
          <w:rFonts w:ascii="游ゴシック" w:eastAsia="游ゴシック" w:hAnsi="游ゴシック" w:hint="eastAsia"/>
          <w:b/>
          <w:color w:val="000000" w:themeColor="text1"/>
          <w:u w:val="single"/>
        </w:rPr>
        <w:t xml:space="preserve"> </w:t>
      </w:r>
      <w:r w:rsidR="009B77B2">
        <w:rPr>
          <w:rFonts w:ascii="游ゴシック" w:eastAsia="游ゴシック" w:hAnsi="游ゴシック"/>
          <w:b/>
          <w:color w:val="000000" w:themeColor="text1"/>
          <w:u w:val="single"/>
        </w:rPr>
        <w:t xml:space="preserve"> </w:t>
      </w:r>
      <w:r w:rsidR="009E16AF" w:rsidRPr="0072144D">
        <w:rPr>
          <w:rFonts w:ascii="游ゴシック" w:eastAsia="游ゴシック" w:hAnsi="游ゴシック"/>
          <w:b/>
          <w:color w:val="000000" w:themeColor="text1"/>
          <w:u w:val="single"/>
        </w:rPr>
        <w:t xml:space="preserve">    </w:t>
      </w:r>
    </w:p>
    <w:p w:rsidR="007C5BF6" w:rsidRDefault="007C5BF6" w:rsidP="009E16AF">
      <w:pPr>
        <w:spacing w:line="500" w:lineRule="exact"/>
        <w:rPr>
          <w:rFonts w:ascii="游ゴシック" w:eastAsia="游ゴシック" w:hAnsi="游ゴシック"/>
          <w:b/>
          <w:color w:val="000000" w:themeColor="text1"/>
          <w:u w:val="single"/>
        </w:rPr>
      </w:pPr>
    </w:p>
    <w:p w:rsidR="007C5BF6" w:rsidRDefault="007C5BF6" w:rsidP="00B929E0">
      <w:pPr>
        <w:spacing w:line="400" w:lineRule="exact"/>
        <w:rPr>
          <w:rFonts w:ascii="游ゴシック" w:eastAsia="游ゴシック" w:hAnsi="游ゴシック"/>
          <w:b/>
          <w:color w:val="000000" w:themeColor="text1"/>
        </w:rPr>
      </w:pPr>
      <w:bookmarkStart w:id="2" w:name="_Hlk1468742"/>
      <w:r w:rsidRPr="00B929E0">
        <w:rPr>
          <w:rFonts w:ascii="游ゴシック" w:eastAsia="游ゴシック" w:hAnsi="游ゴシック" w:hint="eastAsia"/>
          <w:b/>
          <w:color w:val="000000" w:themeColor="text1"/>
        </w:rPr>
        <w:t>登録を希望する</w:t>
      </w:r>
      <w:r w:rsidR="00B929E0">
        <w:rPr>
          <w:rFonts w:ascii="游ゴシック" w:eastAsia="游ゴシック" w:hAnsi="游ゴシック" w:hint="eastAsia"/>
          <w:b/>
          <w:color w:val="000000" w:themeColor="text1"/>
        </w:rPr>
        <w:t>「</w:t>
      </w:r>
      <w:r w:rsidRPr="00B929E0">
        <w:rPr>
          <w:rFonts w:ascii="游ゴシック" w:eastAsia="游ゴシック" w:hAnsi="游ゴシック" w:hint="eastAsia"/>
          <w:b/>
          <w:color w:val="000000" w:themeColor="text1"/>
        </w:rPr>
        <w:t>部会・</w:t>
      </w:r>
      <w:r w:rsidR="00DE7333" w:rsidRPr="00B929E0">
        <w:rPr>
          <w:rFonts w:ascii="游ゴシック" w:eastAsia="游ゴシック" w:hAnsi="游ゴシック" w:hint="eastAsia"/>
          <w:b/>
          <w:color w:val="000000" w:themeColor="text1"/>
        </w:rPr>
        <w:t>連絡会</w:t>
      </w:r>
      <w:r w:rsidR="00B929E0">
        <w:rPr>
          <w:rFonts w:ascii="游ゴシック" w:eastAsia="游ゴシック" w:hAnsi="游ゴシック" w:hint="eastAsia"/>
          <w:b/>
          <w:color w:val="000000" w:themeColor="text1"/>
        </w:rPr>
        <w:t>」</w:t>
      </w:r>
      <w:r w:rsidRPr="00B929E0">
        <w:rPr>
          <w:rFonts w:ascii="游ゴシック" w:eastAsia="游ゴシック" w:hAnsi="游ゴシック" w:hint="eastAsia"/>
          <w:b/>
          <w:color w:val="000000" w:themeColor="text1"/>
        </w:rPr>
        <w:t>があるときは、</w:t>
      </w:r>
      <w:r w:rsidR="00B929E0" w:rsidRPr="00B929E0">
        <w:rPr>
          <w:rFonts w:ascii="游ゴシック" w:eastAsia="游ゴシック" w:hAnsi="游ゴシック" w:hint="eastAsia"/>
          <w:b/>
          <w:color w:val="000000" w:themeColor="text1"/>
        </w:rPr>
        <w:t>下記に</w:t>
      </w:r>
      <w:r w:rsidRPr="00B929E0">
        <w:rPr>
          <w:rFonts w:ascii="游ゴシック" w:eastAsia="游ゴシック" w:hAnsi="游ゴシック" w:hint="eastAsia"/>
          <w:b/>
          <w:color w:val="000000" w:themeColor="text1"/>
        </w:rPr>
        <w:t>その名称を記して</w:t>
      </w:r>
      <w:r w:rsidR="00B929E0">
        <w:rPr>
          <w:rFonts w:ascii="游ゴシック" w:eastAsia="游ゴシック" w:hAnsi="游ゴシック" w:hint="eastAsia"/>
          <w:b/>
          <w:color w:val="000000" w:themeColor="text1"/>
        </w:rPr>
        <w:t>下さい</w:t>
      </w:r>
      <w:r w:rsidRPr="00B929E0">
        <w:rPr>
          <w:rFonts w:ascii="游ゴシック" w:eastAsia="游ゴシック" w:hAnsi="游ゴシック" w:hint="eastAsia"/>
          <w:b/>
          <w:color w:val="000000" w:themeColor="text1"/>
        </w:rPr>
        <w:t>。</w:t>
      </w:r>
    </w:p>
    <w:p w:rsidR="00B929E0" w:rsidRPr="00370218" w:rsidRDefault="00B929E0" w:rsidP="00DF051A">
      <w:pPr>
        <w:spacing w:line="360" w:lineRule="exact"/>
        <w:ind w:firstLineChars="100" w:firstLine="200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370218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※部会・連絡会</w:t>
      </w:r>
      <w:r w:rsidR="00370218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の会費は</w:t>
      </w:r>
      <w:r w:rsidRPr="00370218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無料</w:t>
      </w:r>
      <w:r w:rsidR="00370218" w:rsidRPr="00370218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です。</w:t>
      </w:r>
    </w:p>
    <w:p w:rsidR="0072144D" w:rsidRDefault="00B929E0" w:rsidP="00B929E0">
      <w:pPr>
        <w:spacing w:line="500" w:lineRule="exact"/>
        <w:rPr>
          <w:rFonts w:ascii="游ゴシック" w:eastAsia="游ゴシック" w:hAnsi="游ゴシック"/>
          <w:b/>
          <w:color w:val="000000" w:themeColor="text1"/>
          <w:u w:val="single"/>
        </w:rPr>
      </w:pPr>
      <w:r>
        <w:rPr>
          <w:rFonts w:ascii="游ゴシック" w:eastAsia="游ゴシック" w:hAnsi="游ゴシック" w:hint="eastAsia"/>
          <w:b/>
          <w:color w:val="000000" w:themeColor="text1"/>
          <w:u w:val="single"/>
        </w:rPr>
        <w:t xml:space="preserve">　　　　　</w:t>
      </w:r>
      <w:r w:rsidRPr="0072144D">
        <w:rPr>
          <w:rFonts w:ascii="游ゴシック" w:eastAsia="游ゴシック" w:hAnsi="游ゴシック" w:hint="eastAsia"/>
          <w:b/>
          <w:color w:val="000000" w:themeColor="text1"/>
          <w:u w:val="single"/>
        </w:rPr>
        <w:t xml:space="preserve">　 </w:t>
      </w:r>
      <w:r w:rsidRPr="0072144D">
        <w:rPr>
          <w:rFonts w:ascii="游ゴシック" w:eastAsia="游ゴシック" w:hAnsi="游ゴシック"/>
          <w:b/>
          <w:color w:val="000000" w:themeColor="text1"/>
          <w:u w:val="single"/>
        </w:rPr>
        <w:t xml:space="preserve">    </w:t>
      </w:r>
      <w:r w:rsidRPr="0072144D">
        <w:rPr>
          <w:rFonts w:ascii="游ゴシック" w:eastAsia="游ゴシック" w:hAnsi="游ゴシック" w:hint="eastAsia"/>
          <w:b/>
          <w:color w:val="000000" w:themeColor="text1"/>
          <w:u w:val="single"/>
        </w:rPr>
        <w:t xml:space="preserve">　　　　　　　　　　　　　　　　 </w:t>
      </w:r>
      <w:r>
        <w:rPr>
          <w:rFonts w:ascii="游ゴシック" w:eastAsia="游ゴシック" w:hAnsi="游ゴシック" w:hint="eastAsia"/>
          <w:b/>
          <w:color w:val="000000" w:themeColor="text1"/>
          <w:u w:val="single"/>
        </w:rPr>
        <w:t xml:space="preserve">　　　　　　　</w:t>
      </w:r>
      <w:r>
        <w:rPr>
          <w:rFonts w:ascii="游ゴシック" w:eastAsia="游ゴシック" w:hAnsi="游ゴシック"/>
          <w:b/>
          <w:color w:val="000000" w:themeColor="text1"/>
          <w:u w:val="single"/>
        </w:rPr>
        <w:t xml:space="preserve"> </w:t>
      </w:r>
      <w:r w:rsidRPr="0072144D">
        <w:rPr>
          <w:rFonts w:ascii="游ゴシック" w:eastAsia="游ゴシック" w:hAnsi="游ゴシック"/>
          <w:b/>
          <w:color w:val="000000" w:themeColor="text1"/>
          <w:u w:val="single"/>
        </w:rPr>
        <w:t xml:space="preserve">    </w:t>
      </w:r>
      <w:bookmarkEnd w:id="2"/>
    </w:p>
    <w:p w:rsidR="00C67EB8" w:rsidRDefault="00C67EB8" w:rsidP="00C67EB8">
      <w:pPr>
        <w:spacing w:line="280" w:lineRule="exact"/>
        <w:rPr>
          <w:rFonts w:ascii="游ゴシック" w:eastAsia="游ゴシック" w:hAnsi="游ゴシック"/>
          <w:bCs/>
          <w:color w:val="000000" w:themeColor="text1"/>
          <w:sz w:val="20"/>
          <w:szCs w:val="20"/>
        </w:rPr>
      </w:pPr>
    </w:p>
    <w:p w:rsidR="00C67EB8" w:rsidRDefault="00C67EB8" w:rsidP="00C67EB8">
      <w:pPr>
        <w:spacing w:line="280" w:lineRule="exact"/>
        <w:rPr>
          <w:rFonts w:ascii="游ゴシック" w:eastAsia="游ゴシック" w:hAnsi="游ゴシック"/>
          <w:b/>
          <w:color w:val="000000" w:themeColor="text1"/>
          <w:szCs w:val="24"/>
        </w:rPr>
      </w:pPr>
    </w:p>
    <w:p w:rsidR="00C67EB8" w:rsidRDefault="00C67EB8" w:rsidP="00C67EB8">
      <w:pPr>
        <w:spacing w:line="280" w:lineRule="exact"/>
        <w:rPr>
          <w:rFonts w:ascii="游ゴシック" w:eastAsia="游ゴシック" w:hAnsi="游ゴシック"/>
          <w:b/>
          <w:color w:val="000000" w:themeColor="text1"/>
          <w:szCs w:val="24"/>
        </w:rPr>
      </w:pPr>
      <w:r w:rsidRPr="00C67EB8">
        <w:rPr>
          <w:rFonts w:ascii="游ゴシック" w:eastAsia="游ゴシック" w:hAnsi="游ゴシック" w:hint="eastAsia"/>
          <w:b/>
          <w:color w:val="000000" w:themeColor="text1"/>
          <w:szCs w:val="24"/>
        </w:rPr>
        <w:t>入会の主な動機に〇を付してください（複数選択可）。</w:t>
      </w:r>
    </w:p>
    <w:p w:rsidR="00C67EB8" w:rsidRPr="00CD7EA7" w:rsidRDefault="00C67EB8" w:rsidP="00C67EB8">
      <w:pPr>
        <w:spacing w:line="220" w:lineRule="exact"/>
        <w:rPr>
          <w:rFonts w:ascii="游ゴシック" w:eastAsia="游ゴシック" w:hAnsi="游ゴシック"/>
          <w:b/>
          <w:color w:val="000000" w:themeColor="text1"/>
          <w:szCs w:val="24"/>
        </w:rPr>
      </w:pPr>
    </w:p>
    <w:p w:rsidR="00C67EB8" w:rsidRPr="00C67EB8" w:rsidRDefault="00C67EB8" w:rsidP="00C67EB8">
      <w:pPr>
        <w:spacing w:line="280" w:lineRule="exact"/>
        <w:ind w:firstLineChars="100" w:firstLine="210"/>
        <w:rPr>
          <w:rFonts w:ascii="游ゴシック" w:eastAsia="游ゴシック" w:hAnsi="游ゴシック"/>
          <w:bCs/>
          <w:color w:val="000000" w:themeColor="text1"/>
          <w:sz w:val="21"/>
          <w:szCs w:val="21"/>
        </w:rPr>
      </w:pPr>
      <w:r w:rsidRPr="00C67EB8">
        <w:rPr>
          <w:rFonts w:ascii="游ゴシック" w:eastAsia="游ゴシック" w:hAnsi="游ゴシック" w:hint="eastAsia"/>
          <w:bCs/>
          <w:color w:val="000000" w:themeColor="text1"/>
          <w:sz w:val="21"/>
          <w:szCs w:val="21"/>
        </w:rPr>
        <w:t xml:space="preserve">1.　</w:t>
      </w:r>
      <w:r w:rsidR="007C06D7">
        <w:rPr>
          <w:rFonts w:ascii="游ゴシック" w:eastAsia="游ゴシック" w:hAnsi="游ゴシック" w:hint="eastAsia"/>
          <w:bCs/>
          <w:color w:val="000000" w:themeColor="text1"/>
          <w:sz w:val="21"/>
          <w:szCs w:val="21"/>
        </w:rPr>
        <w:t>年会・</w:t>
      </w:r>
      <w:r w:rsidRPr="00C67EB8">
        <w:rPr>
          <w:rFonts w:ascii="游ゴシック" w:eastAsia="游ゴシック" w:hAnsi="游ゴシック" w:hint="eastAsia"/>
          <w:bCs/>
          <w:color w:val="000000" w:themeColor="text1"/>
          <w:sz w:val="21"/>
          <w:szCs w:val="21"/>
        </w:rPr>
        <w:t>大会で発表を行なう</w:t>
      </w:r>
    </w:p>
    <w:p w:rsidR="00C67EB8" w:rsidRPr="00C67EB8" w:rsidRDefault="00C67EB8" w:rsidP="00C67EB8">
      <w:pPr>
        <w:spacing w:line="280" w:lineRule="exact"/>
        <w:ind w:firstLineChars="100" w:firstLine="210"/>
        <w:rPr>
          <w:rFonts w:ascii="游ゴシック" w:eastAsia="游ゴシック" w:hAnsi="游ゴシック"/>
          <w:bCs/>
          <w:color w:val="000000" w:themeColor="text1"/>
          <w:sz w:val="21"/>
          <w:szCs w:val="21"/>
        </w:rPr>
      </w:pPr>
      <w:r w:rsidRPr="00C67EB8">
        <w:rPr>
          <w:rFonts w:ascii="游ゴシック" w:eastAsia="游ゴシック" w:hAnsi="游ゴシック" w:hint="eastAsia"/>
          <w:bCs/>
          <w:color w:val="000000" w:themeColor="text1"/>
          <w:sz w:val="21"/>
          <w:szCs w:val="21"/>
        </w:rPr>
        <w:t>2.　本会の行事（年会・大会・シンポジウム・</w:t>
      </w:r>
      <w:r w:rsidR="007C06D7">
        <w:rPr>
          <w:rFonts w:ascii="游ゴシック" w:eastAsia="游ゴシック" w:hAnsi="游ゴシック" w:hint="eastAsia"/>
          <w:bCs/>
          <w:color w:val="000000" w:themeColor="text1"/>
          <w:sz w:val="21"/>
          <w:szCs w:val="21"/>
        </w:rPr>
        <w:t>講演会・</w:t>
      </w:r>
      <w:r w:rsidRPr="00C67EB8">
        <w:rPr>
          <w:rFonts w:ascii="游ゴシック" w:eastAsia="游ゴシック" w:hAnsi="游ゴシック" w:hint="eastAsia"/>
          <w:bCs/>
          <w:color w:val="000000" w:themeColor="text1"/>
          <w:sz w:val="21"/>
          <w:szCs w:val="21"/>
        </w:rPr>
        <w:t>支部</w:t>
      </w:r>
      <w:r w:rsidR="007C06D7">
        <w:rPr>
          <w:rFonts w:ascii="游ゴシック" w:eastAsia="游ゴシック" w:hAnsi="游ゴシック" w:hint="eastAsia"/>
          <w:bCs/>
          <w:color w:val="000000" w:themeColor="text1"/>
          <w:sz w:val="21"/>
          <w:szCs w:val="21"/>
        </w:rPr>
        <w:t>イベント</w:t>
      </w:r>
      <w:r w:rsidRPr="00C67EB8">
        <w:rPr>
          <w:rFonts w:ascii="游ゴシック" w:eastAsia="游ゴシック" w:hAnsi="游ゴシック" w:hint="eastAsia"/>
          <w:bCs/>
          <w:color w:val="000000" w:themeColor="text1"/>
          <w:sz w:val="21"/>
          <w:szCs w:val="21"/>
        </w:rPr>
        <w:t>など）に参加</w:t>
      </w:r>
    </w:p>
    <w:p w:rsidR="00C67EB8" w:rsidRPr="00C67EB8" w:rsidRDefault="00C67EB8" w:rsidP="00C67EB8">
      <w:pPr>
        <w:spacing w:line="280" w:lineRule="exact"/>
        <w:ind w:firstLineChars="100" w:firstLine="210"/>
        <w:rPr>
          <w:rFonts w:ascii="游ゴシック" w:eastAsia="游ゴシック" w:hAnsi="游ゴシック"/>
          <w:bCs/>
          <w:color w:val="000000" w:themeColor="text1"/>
          <w:sz w:val="21"/>
          <w:szCs w:val="21"/>
        </w:rPr>
      </w:pPr>
      <w:r w:rsidRPr="00C67EB8">
        <w:rPr>
          <w:rFonts w:ascii="游ゴシック" w:eastAsia="游ゴシック" w:hAnsi="游ゴシック" w:hint="eastAsia"/>
          <w:bCs/>
          <w:color w:val="000000" w:themeColor="text1"/>
          <w:sz w:val="21"/>
          <w:szCs w:val="21"/>
        </w:rPr>
        <w:t>3.　日本原子力学会誌を購読</w:t>
      </w:r>
    </w:p>
    <w:p w:rsidR="00C67EB8" w:rsidRPr="00C67EB8" w:rsidRDefault="00C67EB8" w:rsidP="00C67EB8">
      <w:pPr>
        <w:spacing w:line="280" w:lineRule="exact"/>
        <w:ind w:firstLineChars="100" w:firstLine="210"/>
        <w:rPr>
          <w:rFonts w:ascii="游ゴシック" w:eastAsia="游ゴシック" w:hAnsi="游ゴシック"/>
          <w:bCs/>
          <w:color w:val="000000" w:themeColor="text1"/>
          <w:sz w:val="21"/>
          <w:szCs w:val="21"/>
        </w:rPr>
      </w:pPr>
      <w:r w:rsidRPr="00C67EB8">
        <w:rPr>
          <w:rFonts w:ascii="游ゴシック" w:eastAsia="游ゴシック" w:hAnsi="游ゴシック" w:hint="eastAsia"/>
          <w:bCs/>
          <w:color w:val="000000" w:themeColor="text1"/>
          <w:sz w:val="21"/>
          <w:szCs w:val="21"/>
        </w:rPr>
        <w:t>4.　情報収集のため</w:t>
      </w:r>
    </w:p>
    <w:p w:rsidR="00C67EB8" w:rsidRPr="00C67EB8" w:rsidRDefault="00C67EB8" w:rsidP="00C67EB8">
      <w:pPr>
        <w:spacing w:line="280" w:lineRule="exact"/>
        <w:ind w:firstLineChars="100" w:firstLine="210"/>
        <w:rPr>
          <w:rFonts w:ascii="游ゴシック" w:eastAsia="游ゴシック" w:hAnsi="游ゴシック"/>
          <w:bCs/>
          <w:color w:val="000000" w:themeColor="text1"/>
          <w:sz w:val="21"/>
          <w:szCs w:val="21"/>
        </w:rPr>
      </w:pPr>
      <w:r w:rsidRPr="00C67EB8">
        <w:rPr>
          <w:rFonts w:ascii="游ゴシック" w:eastAsia="游ゴシック" w:hAnsi="游ゴシック" w:hint="eastAsia"/>
          <w:bCs/>
          <w:color w:val="000000" w:themeColor="text1"/>
          <w:sz w:val="21"/>
          <w:szCs w:val="21"/>
        </w:rPr>
        <w:t>5.　会員から</w:t>
      </w:r>
      <w:r w:rsidR="00B87BFB">
        <w:rPr>
          <w:rFonts w:ascii="游ゴシック" w:eastAsia="游ゴシック" w:hAnsi="游ゴシック" w:hint="eastAsia"/>
          <w:bCs/>
          <w:color w:val="000000" w:themeColor="text1"/>
          <w:sz w:val="21"/>
          <w:szCs w:val="21"/>
        </w:rPr>
        <w:t>の</w:t>
      </w:r>
      <w:r w:rsidR="00665EB8">
        <w:rPr>
          <w:rFonts w:ascii="游ゴシック" w:eastAsia="游ゴシック" w:hAnsi="游ゴシック" w:hint="eastAsia"/>
          <w:bCs/>
          <w:color w:val="000000" w:themeColor="text1"/>
          <w:sz w:val="21"/>
          <w:szCs w:val="21"/>
        </w:rPr>
        <w:t>勧誘</w:t>
      </w:r>
      <w:r w:rsidRPr="00C67EB8">
        <w:rPr>
          <w:rFonts w:ascii="游ゴシック" w:eastAsia="游ゴシック" w:hAnsi="游ゴシック" w:hint="eastAsia"/>
          <w:bCs/>
          <w:color w:val="000000" w:themeColor="text1"/>
          <w:sz w:val="21"/>
          <w:szCs w:val="21"/>
        </w:rPr>
        <w:t>（紹介者</w:t>
      </w:r>
      <w:r w:rsidR="00665EB8">
        <w:rPr>
          <w:rFonts w:ascii="游ゴシック" w:eastAsia="游ゴシック" w:hAnsi="游ゴシック" w:hint="eastAsia"/>
          <w:bCs/>
          <w:color w:val="000000" w:themeColor="text1"/>
          <w:sz w:val="21"/>
          <w:szCs w:val="21"/>
        </w:rPr>
        <w:t>または活動</w:t>
      </w:r>
      <w:r w:rsidR="00B87BFB">
        <w:rPr>
          <w:rFonts w:ascii="游ゴシック" w:eastAsia="游ゴシック" w:hAnsi="游ゴシック" w:hint="eastAsia"/>
          <w:bCs/>
          <w:color w:val="000000" w:themeColor="text1"/>
          <w:sz w:val="21"/>
          <w:szCs w:val="21"/>
        </w:rPr>
        <w:t xml:space="preserve">組織名　　</w:t>
      </w:r>
      <w:r w:rsidRPr="00C67EB8">
        <w:rPr>
          <w:rFonts w:ascii="游ゴシック" w:eastAsia="游ゴシック" w:hAnsi="游ゴシック" w:hint="eastAsia"/>
          <w:bCs/>
          <w:color w:val="000000" w:themeColor="text1"/>
          <w:sz w:val="21"/>
          <w:szCs w:val="21"/>
        </w:rPr>
        <w:t xml:space="preserve">　</w:t>
      </w:r>
      <w:r w:rsidR="00B87BFB">
        <w:rPr>
          <w:rFonts w:ascii="游ゴシック" w:eastAsia="游ゴシック" w:hAnsi="游ゴシック" w:hint="eastAsia"/>
          <w:bCs/>
          <w:color w:val="000000" w:themeColor="text1"/>
          <w:sz w:val="21"/>
          <w:szCs w:val="21"/>
        </w:rPr>
        <w:t xml:space="preserve">　</w:t>
      </w:r>
      <w:r w:rsidR="00665EB8">
        <w:rPr>
          <w:rFonts w:ascii="游ゴシック" w:eastAsia="游ゴシック" w:hAnsi="游ゴシック" w:hint="eastAsia"/>
          <w:bCs/>
          <w:color w:val="000000" w:themeColor="text1"/>
          <w:sz w:val="21"/>
          <w:szCs w:val="21"/>
        </w:rPr>
        <w:t xml:space="preserve"> </w:t>
      </w:r>
      <w:r w:rsidR="00665EB8">
        <w:rPr>
          <w:rFonts w:ascii="游ゴシック" w:eastAsia="游ゴシック" w:hAnsi="游ゴシック"/>
          <w:bCs/>
          <w:color w:val="000000" w:themeColor="text1"/>
          <w:sz w:val="21"/>
          <w:szCs w:val="21"/>
        </w:rPr>
        <w:t xml:space="preserve">    </w:t>
      </w:r>
      <w:r w:rsidR="00B87BFB">
        <w:rPr>
          <w:rFonts w:ascii="游ゴシック" w:eastAsia="游ゴシック" w:hAnsi="游ゴシック" w:hint="eastAsia"/>
          <w:bCs/>
          <w:color w:val="000000" w:themeColor="text1"/>
          <w:sz w:val="21"/>
          <w:szCs w:val="21"/>
        </w:rPr>
        <w:t xml:space="preserve">　</w:t>
      </w:r>
      <w:r w:rsidR="00665EB8">
        <w:rPr>
          <w:rFonts w:ascii="游ゴシック" w:eastAsia="游ゴシック" w:hAnsi="游ゴシック"/>
          <w:bCs/>
          <w:color w:val="000000" w:themeColor="text1"/>
          <w:sz w:val="21"/>
          <w:szCs w:val="21"/>
        </w:rPr>
        <w:t xml:space="preserve"> </w:t>
      </w:r>
      <w:r w:rsidRPr="00C67EB8">
        <w:rPr>
          <w:rFonts w:ascii="游ゴシック" w:eastAsia="游ゴシック" w:hAnsi="游ゴシック" w:hint="eastAsia"/>
          <w:bCs/>
          <w:color w:val="000000" w:themeColor="text1"/>
          <w:sz w:val="21"/>
          <w:szCs w:val="21"/>
        </w:rPr>
        <w:t xml:space="preserve">　 　　 </w:t>
      </w:r>
      <w:r w:rsidRPr="00C67EB8">
        <w:rPr>
          <w:rFonts w:ascii="游ゴシック" w:eastAsia="游ゴシック" w:hAnsi="游ゴシック"/>
          <w:bCs/>
          <w:color w:val="000000" w:themeColor="text1"/>
          <w:sz w:val="21"/>
          <w:szCs w:val="21"/>
        </w:rPr>
        <w:t xml:space="preserve"> </w:t>
      </w:r>
      <w:r w:rsidRPr="00C67EB8">
        <w:rPr>
          <w:rFonts w:ascii="游ゴシック" w:eastAsia="游ゴシック" w:hAnsi="游ゴシック" w:hint="eastAsia"/>
          <w:bCs/>
          <w:color w:val="000000" w:themeColor="text1"/>
          <w:sz w:val="21"/>
          <w:szCs w:val="21"/>
        </w:rPr>
        <w:t xml:space="preserve">　　　　　　）</w:t>
      </w:r>
    </w:p>
    <w:p w:rsidR="00C67EB8" w:rsidRPr="00C67EB8" w:rsidRDefault="00C67EB8" w:rsidP="00C67EB8">
      <w:pPr>
        <w:spacing w:line="280" w:lineRule="exact"/>
        <w:ind w:firstLineChars="100" w:firstLine="210"/>
        <w:rPr>
          <w:rFonts w:ascii="游ゴシック" w:eastAsia="游ゴシック" w:hAnsi="游ゴシック"/>
          <w:bCs/>
          <w:color w:val="000000" w:themeColor="text1"/>
          <w:sz w:val="21"/>
          <w:szCs w:val="21"/>
        </w:rPr>
      </w:pPr>
      <w:r w:rsidRPr="00C67EB8">
        <w:rPr>
          <w:rFonts w:ascii="游ゴシック" w:eastAsia="游ゴシック" w:hAnsi="游ゴシック" w:hint="eastAsia"/>
          <w:bCs/>
          <w:color w:val="000000" w:themeColor="text1"/>
          <w:sz w:val="21"/>
          <w:szCs w:val="21"/>
        </w:rPr>
        <w:t xml:space="preserve">6.　その他（ 　　　　　　　　　　　　　　　　　　　　 　　</w:t>
      </w:r>
      <w:r w:rsidR="00665EB8">
        <w:rPr>
          <w:rFonts w:ascii="游ゴシック" w:eastAsia="游ゴシック" w:hAnsi="游ゴシック" w:hint="eastAsia"/>
          <w:bCs/>
          <w:color w:val="000000" w:themeColor="text1"/>
          <w:sz w:val="21"/>
          <w:szCs w:val="21"/>
        </w:rPr>
        <w:t xml:space="preserve"> </w:t>
      </w:r>
      <w:r w:rsidR="00665EB8">
        <w:rPr>
          <w:rFonts w:ascii="游ゴシック" w:eastAsia="游ゴシック" w:hAnsi="游ゴシック"/>
          <w:bCs/>
          <w:color w:val="000000" w:themeColor="text1"/>
          <w:sz w:val="21"/>
          <w:szCs w:val="21"/>
        </w:rPr>
        <w:t xml:space="preserve">           </w:t>
      </w:r>
      <w:r w:rsidRPr="00C67EB8">
        <w:rPr>
          <w:rFonts w:ascii="游ゴシック" w:eastAsia="游ゴシック" w:hAnsi="游ゴシック" w:hint="eastAsia"/>
          <w:bCs/>
          <w:color w:val="000000" w:themeColor="text1"/>
          <w:sz w:val="21"/>
          <w:szCs w:val="21"/>
        </w:rPr>
        <w:t xml:space="preserve">　　　　）</w:t>
      </w:r>
    </w:p>
    <w:sectPr w:rsidR="00C67EB8" w:rsidRPr="00C67EB8" w:rsidSect="00C67EB8">
      <w:pgSz w:w="11906" w:h="16838" w:code="9"/>
      <w:pgMar w:top="567" w:right="1701" w:bottom="397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6AB" w:rsidRDefault="002626AB" w:rsidP="00AF5B5D">
      <w:r>
        <w:separator/>
      </w:r>
    </w:p>
  </w:endnote>
  <w:endnote w:type="continuationSeparator" w:id="0">
    <w:p w:rsidR="002626AB" w:rsidRDefault="002626AB" w:rsidP="00AF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6AB" w:rsidRDefault="002626AB" w:rsidP="00AF5B5D">
      <w:r>
        <w:separator/>
      </w:r>
    </w:p>
  </w:footnote>
  <w:footnote w:type="continuationSeparator" w:id="0">
    <w:p w:rsidR="002626AB" w:rsidRDefault="002626AB" w:rsidP="00AF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660C"/>
    <w:multiLevelType w:val="hybridMultilevel"/>
    <w:tmpl w:val="89B2F63C"/>
    <w:lvl w:ilvl="0" w:tplc="88F4A31A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0BA114A"/>
    <w:multiLevelType w:val="hybridMultilevel"/>
    <w:tmpl w:val="64FC86A0"/>
    <w:lvl w:ilvl="0" w:tplc="A102466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A878AD"/>
    <w:multiLevelType w:val="hybridMultilevel"/>
    <w:tmpl w:val="7F8A578A"/>
    <w:lvl w:ilvl="0" w:tplc="00F0572A">
      <w:start w:val="1"/>
      <w:numFmt w:val="decimal"/>
      <w:lvlText w:val="%1.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3D2"/>
    <w:rsid w:val="00005F41"/>
    <w:rsid w:val="00066EB3"/>
    <w:rsid w:val="00075F14"/>
    <w:rsid w:val="000B79DD"/>
    <w:rsid w:val="00141D30"/>
    <w:rsid w:val="001743D2"/>
    <w:rsid w:val="001A5068"/>
    <w:rsid w:val="001E0FCB"/>
    <w:rsid w:val="001F21EC"/>
    <w:rsid w:val="00233036"/>
    <w:rsid w:val="002626AB"/>
    <w:rsid w:val="002C5028"/>
    <w:rsid w:val="00306D06"/>
    <w:rsid w:val="00316DFF"/>
    <w:rsid w:val="00370218"/>
    <w:rsid w:val="00403431"/>
    <w:rsid w:val="00415572"/>
    <w:rsid w:val="0046381F"/>
    <w:rsid w:val="004A13EC"/>
    <w:rsid w:val="004A683F"/>
    <w:rsid w:val="004B4972"/>
    <w:rsid w:val="004C4B6B"/>
    <w:rsid w:val="004F6526"/>
    <w:rsid w:val="00535FEA"/>
    <w:rsid w:val="005568DD"/>
    <w:rsid w:val="005B6633"/>
    <w:rsid w:val="005C7881"/>
    <w:rsid w:val="006230F8"/>
    <w:rsid w:val="00634A92"/>
    <w:rsid w:val="00665EB8"/>
    <w:rsid w:val="006E0453"/>
    <w:rsid w:val="0072144D"/>
    <w:rsid w:val="00735291"/>
    <w:rsid w:val="00780254"/>
    <w:rsid w:val="00784252"/>
    <w:rsid w:val="007B341C"/>
    <w:rsid w:val="007C06D7"/>
    <w:rsid w:val="007C5BF6"/>
    <w:rsid w:val="007E68FD"/>
    <w:rsid w:val="00812986"/>
    <w:rsid w:val="0083346F"/>
    <w:rsid w:val="008E2BFE"/>
    <w:rsid w:val="00915F58"/>
    <w:rsid w:val="0094529E"/>
    <w:rsid w:val="00995544"/>
    <w:rsid w:val="009B77B2"/>
    <w:rsid w:val="009D2CC8"/>
    <w:rsid w:val="009D7453"/>
    <w:rsid w:val="009E16AF"/>
    <w:rsid w:val="00A15556"/>
    <w:rsid w:val="00A27AF9"/>
    <w:rsid w:val="00A86229"/>
    <w:rsid w:val="00AB3FDE"/>
    <w:rsid w:val="00AF5B5D"/>
    <w:rsid w:val="00B4443D"/>
    <w:rsid w:val="00B81724"/>
    <w:rsid w:val="00B87BFB"/>
    <w:rsid w:val="00B929E0"/>
    <w:rsid w:val="00C36E16"/>
    <w:rsid w:val="00C67EB8"/>
    <w:rsid w:val="00C95C3D"/>
    <w:rsid w:val="00CD7EA7"/>
    <w:rsid w:val="00DE7333"/>
    <w:rsid w:val="00DF051A"/>
    <w:rsid w:val="00E2130E"/>
    <w:rsid w:val="00E63630"/>
    <w:rsid w:val="00F52E56"/>
    <w:rsid w:val="00F56FC9"/>
    <w:rsid w:val="00F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A4E98A5"/>
  <w15:docId w15:val="{FB7328B3-8E01-4CB7-BCFA-E4CDC0DC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ゴシック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0E"/>
    <w:pPr>
      <w:ind w:leftChars="400" w:left="840"/>
    </w:pPr>
  </w:style>
  <w:style w:type="character" w:styleId="a4">
    <w:name w:val="Hyperlink"/>
    <w:basedOn w:val="a0"/>
    <w:uiPriority w:val="99"/>
    <w:unhideWhenUsed/>
    <w:rsid w:val="00780254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F21EC"/>
  </w:style>
  <w:style w:type="character" w:customStyle="1" w:styleId="a6">
    <w:name w:val="日付 (文字)"/>
    <w:basedOn w:val="a0"/>
    <w:link w:val="a5"/>
    <w:uiPriority w:val="99"/>
    <w:semiHidden/>
    <w:rsid w:val="001F21EC"/>
  </w:style>
  <w:style w:type="paragraph" w:styleId="a7">
    <w:name w:val="header"/>
    <w:basedOn w:val="a"/>
    <w:link w:val="a8"/>
    <w:uiPriority w:val="99"/>
    <w:unhideWhenUsed/>
    <w:rsid w:val="00AF5B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5B5D"/>
  </w:style>
  <w:style w:type="paragraph" w:styleId="a9">
    <w:name w:val="footer"/>
    <w:basedOn w:val="a"/>
    <w:link w:val="aa"/>
    <w:uiPriority w:val="99"/>
    <w:unhideWhenUsed/>
    <w:rsid w:val="00AF5B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5B5D"/>
  </w:style>
  <w:style w:type="character" w:styleId="ab">
    <w:name w:val="Unresolved Mention"/>
    <w:basedOn w:val="a0"/>
    <w:uiPriority w:val="99"/>
    <w:semiHidden/>
    <w:unhideWhenUsed/>
    <w:rsid w:val="00141D30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9D2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2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C8051-282A-45D4-ADF1-328DAFAE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 治邦</dc:creator>
  <cp:lastModifiedBy>AESJ-1702</cp:lastModifiedBy>
  <cp:revision>8</cp:revision>
  <cp:lastPrinted>2019-09-05T06:52:00Z</cp:lastPrinted>
  <dcterms:created xsi:type="dcterms:W3CDTF">2019-12-19T02:34:00Z</dcterms:created>
  <dcterms:modified xsi:type="dcterms:W3CDTF">2019-12-19T04:15:00Z</dcterms:modified>
</cp:coreProperties>
</file>